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5BCCB8" w14:textId="56A45C72" w:rsidR="00905BC9" w:rsidRDefault="00A0520A" w:rsidP="00A65ECE">
      <w:pPr>
        <w:pStyle w:val="Header"/>
        <w:jc w:val="center"/>
        <w:rPr>
          <w:rFonts w:eastAsia="Times New Roman"/>
        </w:rPr>
      </w:pPr>
      <w:r>
        <w:rPr>
          <w:rFonts w:eastAsia="Times New Roman"/>
          <w:noProof/>
        </w:rPr>
        <w:drawing>
          <wp:inline distT="0" distB="0" distL="0" distR="0" wp14:anchorId="786891C5" wp14:editId="10B5D6EA">
            <wp:extent cx="1945005" cy="1097280"/>
            <wp:effectExtent l="0" t="0" r="0" b="762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5005" cy="10972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92AA7E4" w14:textId="2477C16D" w:rsidR="00C840DF" w:rsidRDefault="00C1118E" w:rsidP="00C840DF">
      <w:pPr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We are recruiting </w:t>
      </w:r>
      <w:r w:rsidR="00A65ECE">
        <w:rPr>
          <w:rFonts w:ascii="Arial" w:hAnsi="Arial" w:cs="Arial"/>
          <w:b/>
          <w:sz w:val="32"/>
          <w:szCs w:val="32"/>
        </w:rPr>
        <w:t xml:space="preserve">for </w:t>
      </w:r>
      <w:r>
        <w:rPr>
          <w:rFonts w:ascii="Arial" w:hAnsi="Arial" w:cs="Arial"/>
          <w:b/>
          <w:sz w:val="32"/>
          <w:szCs w:val="32"/>
        </w:rPr>
        <w:t>a</w:t>
      </w:r>
      <w:r w:rsidR="00C840DF">
        <w:rPr>
          <w:rFonts w:ascii="Arial" w:hAnsi="Arial" w:cs="Arial"/>
          <w:b/>
          <w:sz w:val="32"/>
          <w:szCs w:val="32"/>
        </w:rPr>
        <w:t>n</w:t>
      </w:r>
    </w:p>
    <w:p w14:paraId="7CC982FC" w14:textId="3DF4CCF6" w:rsidR="00EB5D51" w:rsidRPr="00FB6199" w:rsidRDefault="00C840DF" w:rsidP="00C840DF">
      <w:pPr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Apprentice </w:t>
      </w:r>
      <w:r w:rsidR="00203CC9">
        <w:rPr>
          <w:rFonts w:ascii="Arial" w:hAnsi="Arial" w:cs="Arial"/>
          <w:b/>
          <w:sz w:val="32"/>
          <w:szCs w:val="32"/>
        </w:rPr>
        <w:t xml:space="preserve">M&amp;E </w:t>
      </w:r>
      <w:r w:rsidR="00D04EC5">
        <w:rPr>
          <w:rFonts w:ascii="Arial" w:hAnsi="Arial" w:cs="Arial"/>
          <w:b/>
          <w:sz w:val="32"/>
          <w:szCs w:val="32"/>
        </w:rPr>
        <w:t>Building Services</w:t>
      </w:r>
      <w:r w:rsidR="00304B89">
        <w:rPr>
          <w:rFonts w:ascii="Arial" w:hAnsi="Arial" w:cs="Arial"/>
          <w:b/>
          <w:sz w:val="32"/>
          <w:szCs w:val="32"/>
        </w:rPr>
        <w:t xml:space="preserve"> </w:t>
      </w:r>
      <w:r w:rsidR="00A57501">
        <w:rPr>
          <w:rFonts w:ascii="Arial" w:hAnsi="Arial" w:cs="Arial"/>
          <w:b/>
          <w:sz w:val="32"/>
          <w:szCs w:val="32"/>
        </w:rPr>
        <w:t xml:space="preserve">Design </w:t>
      </w:r>
      <w:r w:rsidR="00D04EC5">
        <w:rPr>
          <w:rFonts w:ascii="Arial" w:hAnsi="Arial" w:cs="Arial"/>
          <w:b/>
          <w:sz w:val="32"/>
          <w:szCs w:val="32"/>
        </w:rPr>
        <w:t>Consultant</w:t>
      </w:r>
    </w:p>
    <w:p w14:paraId="59EB6300" w14:textId="10887C58" w:rsidR="008369A3" w:rsidRDefault="008369A3" w:rsidP="008369A3">
      <w:p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Salary: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Negotiable, </w:t>
      </w:r>
      <w:r w:rsidR="00022372">
        <w:rPr>
          <w:rFonts w:ascii="Arial" w:hAnsi="Arial" w:cs="Arial"/>
        </w:rPr>
        <w:t>d</w:t>
      </w:r>
      <w:r>
        <w:rPr>
          <w:rFonts w:ascii="Arial" w:hAnsi="Arial" w:cs="Arial"/>
        </w:rPr>
        <w:t>epending on experience</w:t>
      </w:r>
    </w:p>
    <w:p w14:paraId="3641D230" w14:textId="77777777" w:rsidR="008369A3" w:rsidRDefault="008369A3" w:rsidP="008369A3">
      <w:pPr>
        <w:spacing w:after="0" w:line="240" w:lineRule="auto"/>
        <w:ind w:left="1440" w:hanging="1440"/>
        <w:jc w:val="both"/>
        <w:rPr>
          <w:rFonts w:ascii="Arial" w:hAnsi="Arial" w:cs="Arial"/>
        </w:rPr>
      </w:pPr>
      <w:r>
        <w:rPr>
          <w:rFonts w:ascii="Arial" w:hAnsi="Arial" w:cs="Arial"/>
        </w:rPr>
        <w:t>Holidays:</w:t>
      </w:r>
      <w:r>
        <w:rPr>
          <w:rFonts w:ascii="Arial" w:hAnsi="Arial" w:cs="Arial"/>
        </w:rPr>
        <w:tab/>
      </w:r>
      <w:r w:rsidRPr="00554B47">
        <w:rPr>
          <w:rFonts w:ascii="Arial" w:hAnsi="Arial" w:cs="Arial"/>
        </w:rPr>
        <w:t>2</w:t>
      </w:r>
      <w:r>
        <w:rPr>
          <w:rFonts w:ascii="Arial" w:hAnsi="Arial" w:cs="Arial"/>
        </w:rPr>
        <w:t>2</w:t>
      </w:r>
      <w:r w:rsidRPr="006D18E3">
        <w:rPr>
          <w:rFonts w:ascii="Arial" w:hAnsi="Arial" w:cs="Arial"/>
          <w:color w:val="FF0000"/>
        </w:rPr>
        <w:t xml:space="preserve"> </w:t>
      </w:r>
      <w:r w:rsidRPr="006D18E3">
        <w:rPr>
          <w:rFonts w:ascii="Arial" w:hAnsi="Arial" w:cs="Arial"/>
        </w:rPr>
        <w:t xml:space="preserve">days paid holiday per year </w:t>
      </w:r>
      <w:r w:rsidRPr="006D18E3">
        <w:rPr>
          <w:rFonts w:ascii="Arial" w:hAnsi="Arial" w:cs="Arial"/>
          <w:b/>
        </w:rPr>
        <w:t>plus</w:t>
      </w:r>
      <w:r w:rsidRPr="006D18E3">
        <w:rPr>
          <w:rFonts w:ascii="Arial" w:hAnsi="Arial" w:cs="Arial"/>
        </w:rPr>
        <w:t xml:space="preserve"> 8 days statutory holiday</w:t>
      </w:r>
      <w:r>
        <w:rPr>
          <w:rFonts w:ascii="Arial" w:hAnsi="Arial" w:cs="Arial"/>
        </w:rPr>
        <w:t>. E</w:t>
      </w:r>
      <w:r w:rsidRPr="00136557">
        <w:rPr>
          <w:rFonts w:ascii="Arial" w:hAnsi="Arial" w:cs="Arial"/>
        </w:rPr>
        <w:t xml:space="preserve">mployees </w:t>
      </w:r>
      <w:r>
        <w:rPr>
          <w:rFonts w:ascii="Arial" w:hAnsi="Arial" w:cs="Arial"/>
        </w:rPr>
        <w:t xml:space="preserve">also </w:t>
      </w:r>
      <w:r w:rsidRPr="00136557">
        <w:rPr>
          <w:rFonts w:ascii="Arial" w:hAnsi="Arial" w:cs="Arial"/>
        </w:rPr>
        <w:t>receive any working days over the Christmas period as extra days holiday</w:t>
      </w:r>
    </w:p>
    <w:p w14:paraId="16295774" w14:textId="77777777" w:rsidR="008369A3" w:rsidRDefault="008369A3" w:rsidP="008369A3">
      <w:pPr>
        <w:spacing w:after="0" w:line="240" w:lineRule="auto"/>
        <w:ind w:left="1440" w:hanging="1440"/>
        <w:jc w:val="both"/>
        <w:rPr>
          <w:rFonts w:ascii="Arial" w:hAnsi="Arial" w:cs="Arial"/>
        </w:rPr>
      </w:pPr>
    </w:p>
    <w:p w14:paraId="4B0CB2B7" w14:textId="6BB32D4C" w:rsidR="008369A3" w:rsidRDefault="008369A3" w:rsidP="008369A3">
      <w:pPr>
        <w:spacing w:after="0" w:line="240" w:lineRule="auto"/>
        <w:ind w:left="1440" w:hanging="1440"/>
        <w:jc w:val="both"/>
        <w:rPr>
          <w:rFonts w:ascii="Arial" w:hAnsi="Arial" w:cs="Arial"/>
        </w:rPr>
      </w:pPr>
      <w:r>
        <w:rPr>
          <w:rFonts w:ascii="Arial" w:hAnsi="Arial" w:cs="Arial"/>
        </w:rPr>
        <w:t>Other:</w:t>
      </w:r>
      <w:r>
        <w:rPr>
          <w:rFonts w:ascii="Arial" w:hAnsi="Arial" w:cs="Arial"/>
        </w:rPr>
        <w:tab/>
      </w:r>
      <w:r w:rsidR="006A3C22">
        <w:rPr>
          <w:rFonts w:ascii="Arial" w:hAnsi="Arial" w:cs="Arial"/>
        </w:rPr>
        <w:t xml:space="preserve">Full training support </w:t>
      </w:r>
      <w:r w:rsidR="008E7C4A">
        <w:rPr>
          <w:rFonts w:ascii="Arial" w:hAnsi="Arial" w:cs="Arial"/>
        </w:rPr>
        <w:t xml:space="preserve">(day release) </w:t>
      </w:r>
      <w:r w:rsidR="006A3C22">
        <w:rPr>
          <w:rFonts w:ascii="Arial" w:hAnsi="Arial" w:cs="Arial"/>
        </w:rPr>
        <w:t xml:space="preserve">through to Degree Level, </w:t>
      </w:r>
      <w:r>
        <w:rPr>
          <w:rFonts w:ascii="Arial" w:hAnsi="Arial" w:cs="Arial"/>
        </w:rPr>
        <w:t xml:space="preserve">Flexible Working, Private Healthcare, Company Pension, </w:t>
      </w:r>
      <w:r w:rsidR="00D04EC5">
        <w:rPr>
          <w:rFonts w:ascii="Arial" w:hAnsi="Arial" w:cs="Arial"/>
        </w:rPr>
        <w:t xml:space="preserve">Death in Services </w:t>
      </w:r>
      <w:r>
        <w:rPr>
          <w:rFonts w:ascii="Arial" w:hAnsi="Arial" w:cs="Arial"/>
        </w:rPr>
        <w:t>Insurance Policy, Long Service Incentives, Free Onsite Parking</w:t>
      </w:r>
    </w:p>
    <w:p w14:paraId="4130EB73" w14:textId="77777777" w:rsidR="008369A3" w:rsidRDefault="008369A3" w:rsidP="008369A3">
      <w:pPr>
        <w:spacing w:after="0" w:line="240" w:lineRule="auto"/>
        <w:ind w:left="1440" w:hanging="1440"/>
        <w:jc w:val="both"/>
        <w:rPr>
          <w:rFonts w:ascii="Arial" w:hAnsi="Arial" w:cs="Arial"/>
        </w:rPr>
      </w:pPr>
    </w:p>
    <w:p w14:paraId="0CC573DF" w14:textId="77777777" w:rsidR="008369A3" w:rsidRDefault="008369A3" w:rsidP="008369A3">
      <w:pPr>
        <w:spacing w:after="0" w:line="240" w:lineRule="auto"/>
        <w:ind w:left="1440" w:hanging="1440"/>
        <w:rPr>
          <w:rFonts w:ascii="Arial" w:hAnsi="Arial" w:cs="Arial"/>
        </w:rPr>
      </w:pPr>
      <w:r>
        <w:rPr>
          <w:rFonts w:ascii="Arial" w:hAnsi="Arial" w:cs="Arial"/>
        </w:rPr>
        <w:t>Hours:</w:t>
      </w:r>
      <w:r>
        <w:rPr>
          <w:rFonts w:ascii="Arial" w:hAnsi="Arial" w:cs="Arial"/>
        </w:rPr>
        <w:tab/>
        <w:t>SineFLEX Flexible Working Policy - 37.5 hours per week</w:t>
      </w:r>
    </w:p>
    <w:p w14:paraId="0DFAE45E" w14:textId="77777777" w:rsidR="008369A3" w:rsidRDefault="008369A3" w:rsidP="0010744A">
      <w:pPr>
        <w:spacing w:after="0" w:line="240" w:lineRule="auto"/>
        <w:ind w:left="2160" w:hanging="720"/>
        <w:rPr>
          <w:rFonts w:ascii="Arial" w:hAnsi="Arial" w:cs="Arial"/>
        </w:rPr>
      </w:pPr>
      <w:r>
        <w:rPr>
          <w:rFonts w:ascii="Arial" w:hAnsi="Arial" w:cs="Arial"/>
        </w:rPr>
        <w:t>Core hours Monday to Thursday 9.30am to 3.30pm, Friday 9.30am – 1pm</w:t>
      </w:r>
    </w:p>
    <w:p w14:paraId="6D17A005" w14:textId="30BAAEDC" w:rsidR="008369A3" w:rsidRDefault="008369A3" w:rsidP="008369A3">
      <w:pPr>
        <w:spacing w:after="0" w:line="240" w:lineRule="auto"/>
        <w:ind w:left="720" w:firstLine="720"/>
        <w:rPr>
          <w:rFonts w:ascii="Arial" w:hAnsi="Arial" w:cs="Arial"/>
        </w:rPr>
      </w:pPr>
      <w:r>
        <w:rPr>
          <w:rFonts w:ascii="Arial" w:hAnsi="Arial" w:cs="Arial"/>
        </w:rPr>
        <w:t>(Flexibility is required to suit deadlines)</w:t>
      </w:r>
    </w:p>
    <w:p w14:paraId="04D2F615" w14:textId="77777777" w:rsidR="0022460A" w:rsidRDefault="0022460A" w:rsidP="008369A3">
      <w:pPr>
        <w:spacing w:after="0" w:line="240" w:lineRule="auto"/>
        <w:ind w:left="720" w:firstLine="720"/>
        <w:rPr>
          <w:rFonts w:ascii="Arial" w:hAnsi="Arial" w:cs="Arial"/>
        </w:rPr>
      </w:pPr>
    </w:p>
    <w:p w14:paraId="7741777A" w14:textId="2C373409" w:rsidR="0022460A" w:rsidRPr="00731B38" w:rsidRDefault="008369A3" w:rsidP="0022460A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Location:</w:t>
      </w:r>
      <w:r>
        <w:rPr>
          <w:rFonts w:ascii="Arial" w:hAnsi="Arial" w:cs="Arial"/>
        </w:rPr>
        <w:tab/>
      </w:r>
      <w:r w:rsidR="0022460A">
        <w:rPr>
          <w:rFonts w:ascii="Arial" w:hAnsi="Arial" w:cs="Arial"/>
        </w:rPr>
        <w:t>B</w:t>
      </w:r>
      <w:r>
        <w:rPr>
          <w:rFonts w:ascii="Arial" w:hAnsi="Arial" w:cs="Arial"/>
        </w:rPr>
        <w:t xml:space="preserve">ased at Sine </w:t>
      </w:r>
      <w:r w:rsidR="0022460A">
        <w:rPr>
          <w:rFonts w:ascii="Arial" w:hAnsi="Arial" w:cs="Arial"/>
        </w:rPr>
        <w:t>Teesside</w:t>
      </w:r>
      <w:r>
        <w:rPr>
          <w:rFonts w:ascii="Arial" w:hAnsi="Arial" w:cs="Arial"/>
        </w:rPr>
        <w:t xml:space="preserve"> Office</w:t>
      </w:r>
      <w:r w:rsidR="0022460A">
        <w:rPr>
          <w:rFonts w:ascii="Arial" w:hAnsi="Arial" w:cs="Arial"/>
        </w:rPr>
        <w:t xml:space="preserve">, </w:t>
      </w:r>
      <w:r w:rsidR="0022460A" w:rsidRPr="00731B38">
        <w:rPr>
          <w:rFonts w:ascii="Arial" w:hAnsi="Arial" w:cs="Arial"/>
        </w:rPr>
        <w:t>Fusion Hive</w:t>
      </w:r>
      <w:r w:rsidR="0022460A">
        <w:rPr>
          <w:rFonts w:ascii="Arial" w:hAnsi="Arial" w:cs="Arial"/>
        </w:rPr>
        <w:t>,</w:t>
      </w:r>
    </w:p>
    <w:p w14:paraId="3F3815F5" w14:textId="48B7534A" w:rsidR="008369A3" w:rsidRDefault="0022460A" w:rsidP="005559B0">
      <w:pPr>
        <w:spacing w:after="0"/>
        <w:ind w:left="1440"/>
        <w:rPr>
          <w:rFonts w:ascii="Arial" w:hAnsi="Arial" w:cs="Arial"/>
        </w:rPr>
      </w:pPr>
      <w:r w:rsidRPr="00731B38">
        <w:rPr>
          <w:rFonts w:ascii="Arial" w:hAnsi="Arial" w:cs="Arial"/>
        </w:rPr>
        <w:t>North Shore Road</w:t>
      </w:r>
      <w:r>
        <w:rPr>
          <w:rFonts w:ascii="Arial" w:hAnsi="Arial" w:cs="Arial"/>
        </w:rPr>
        <w:t xml:space="preserve">, </w:t>
      </w:r>
      <w:r w:rsidRPr="00731B38">
        <w:rPr>
          <w:rFonts w:ascii="Arial" w:hAnsi="Arial" w:cs="Arial"/>
        </w:rPr>
        <w:t>Stockton on Tees</w:t>
      </w:r>
      <w:r>
        <w:rPr>
          <w:rFonts w:ascii="Arial" w:hAnsi="Arial" w:cs="Arial"/>
        </w:rPr>
        <w:t xml:space="preserve">, </w:t>
      </w:r>
      <w:r w:rsidRPr="00731B38">
        <w:rPr>
          <w:rFonts w:ascii="Arial" w:hAnsi="Arial" w:cs="Arial"/>
        </w:rPr>
        <w:t>TS18 2NB</w:t>
      </w:r>
    </w:p>
    <w:p w14:paraId="65AF1E0F" w14:textId="77777777" w:rsidR="008369A3" w:rsidRDefault="008369A3" w:rsidP="008369A3">
      <w:pPr>
        <w:spacing w:after="0" w:line="240" w:lineRule="auto"/>
        <w:ind w:left="1440" w:hanging="1440"/>
        <w:jc w:val="both"/>
        <w:rPr>
          <w:rFonts w:ascii="Arial" w:hAnsi="Arial" w:cs="Arial"/>
        </w:rPr>
      </w:pPr>
    </w:p>
    <w:p w14:paraId="0A211F49" w14:textId="77777777" w:rsidR="008369A3" w:rsidRDefault="008369A3" w:rsidP="008369A3">
      <w:pPr>
        <w:spacing w:after="0" w:line="240" w:lineRule="auto"/>
        <w:ind w:left="1440" w:hanging="1440"/>
        <w:rPr>
          <w:rFonts w:ascii="Arial" w:hAnsi="Arial" w:cs="Arial"/>
        </w:rPr>
      </w:pPr>
      <w:r>
        <w:rPr>
          <w:rFonts w:ascii="Arial" w:hAnsi="Arial" w:cs="Arial"/>
        </w:rPr>
        <w:t>Travel:</w:t>
      </w:r>
      <w:r>
        <w:rPr>
          <w:rFonts w:ascii="Arial" w:hAnsi="Arial" w:cs="Arial"/>
        </w:rPr>
        <w:tab/>
        <w:t>Travel to sites necessary, mostly Northeast based but UK wide if required (possible overnight stays required on occasion)</w:t>
      </w:r>
    </w:p>
    <w:p w14:paraId="33B9F455" w14:textId="77777777" w:rsidR="008369A3" w:rsidRDefault="008369A3" w:rsidP="008369A3">
      <w:pPr>
        <w:spacing w:after="0" w:line="240" w:lineRule="auto"/>
        <w:ind w:left="1440" w:hanging="1440"/>
        <w:rPr>
          <w:rFonts w:ascii="Arial" w:hAnsi="Arial" w:cs="Arial"/>
        </w:rPr>
      </w:pPr>
    </w:p>
    <w:p w14:paraId="5D0C9976" w14:textId="4F91EB5C" w:rsidR="008369A3" w:rsidRDefault="008369A3" w:rsidP="00866DCE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Duration:</w:t>
      </w:r>
      <w:r>
        <w:rPr>
          <w:rFonts w:ascii="Arial" w:hAnsi="Arial" w:cs="Arial"/>
        </w:rPr>
        <w:tab/>
        <w:t>Permanent (subject to successful completion of probationary period).</w:t>
      </w:r>
    </w:p>
    <w:p w14:paraId="2BFEFBF8" w14:textId="77777777" w:rsidR="00866DCE" w:rsidRDefault="00866DCE" w:rsidP="00866DCE">
      <w:pPr>
        <w:spacing w:after="0" w:line="240" w:lineRule="auto"/>
        <w:rPr>
          <w:rFonts w:ascii="Arial" w:hAnsi="Arial" w:cs="Arial"/>
        </w:rPr>
      </w:pPr>
    </w:p>
    <w:p w14:paraId="53E61D3E" w14:textId="77777777" w:rsidR="004A66B7" w:rsidRDefault="004A66B7" w:rsidP="00AE2E06">
      <w:pPr>
        <w:rPr>
          <w:rFonts w:ascii="Arial" w:hAnsi="Arial" w:cs="Arial"/>
        </w:rPr>
      </w:pPr>
      <w:r>
        <w:rPr>
          <w:rFonts w:ascii="Arial" w:hAnsi="Arial" w:cs="Arial"/>
        </w:rPr>
        <w:t>Sine Consulting specialise in the design of mechanical and electrical services for construction projects, with a strong focus on sustainable design.</w:t>
      </w:r>
    </w:p>
    <w:p w14:paraId="5F66FA07" w14:textId="157690A9" w:rsidR="006145EA" w:rsidRDefault="005D46F1" w:rsidP="00AE2E06">
      <w:pPr>
        <w:rPr>
          <w:rFonts w:ascii="Arial" w:hAnsi="Arial" w:cs="Arial"/>
        </w:rPr>
      </w:pPr>
      <w:r>
        <w:rPr>
          <w:rFonts w:ascii="Arial" w:hAnsi="Arial" w:cs="Arial"/>
        </w:rPr>
        <w:t xml:space="preserve">We </w:t>
      </w:r>
      <w:r w:rsidR="00EB5D51">
        <w:rPr>
          <w:rFonts w:ascii="Arial" w:hAnsi="Arial" w:cs="Arial"/>
        </w:rPr>
        <w:t>have a</w:t>
      </w:r>
      <w:r w:rsidR="00336E34">
        <w:rPr>
          <w:rFonts w:ascii="Arial" w:hAnsi="Arial" w:cs="Arial"/>
        </w:rPr>
        <w:t xml:space="preserve">n </w:t>
      </w:r>
      <w:r w:rsidR="00EB5D51">
        <w:rPr>
          <w:rFonts w:ascii="Arial" w:hAnsi="Arial" w:cs="Arial"/>
        </w:rPr>
        <w:t>opportu</w:t>
      </w:r>
      <w:r w:rsidR="00623F39">
        <w:rPr>
          <w:rFonts w:ascii="Arial" w:hAnsi="Arial" w:cs="Arial"/>
        </w:rPr>
        <w:t xml:space="preserve">nity for an </w:t>
      </w:r>
      <w:r w:rsidR="00EF313D">
        <w:rPr>
          <w:rFonts w:ascii="Arial" w:hAnsi="Arial" w:cs="Arial"/>
        </w:rPr>
        <w:t xml:space="preserve">apprentice </w:t>
      </w:r>
      <w:r w:rsidR="00EB5D51">
        <w:rPr>
          <w:rFonts w:ascii="Arial" w:hAnsi="Arial" w:cs="Arial"/>
        </w:rPr>
        <w:t xml:space="preserve">to join our </w:t>
      </w:r>
      <w:r w:rsidR="00D952E7">
        <w:rPr>
          <w:rFonts w:ascii="Arial" w:hAnsi="Arial" w:cs="Arial"/>
        </w:rPr>
        <w:t>building services design consultancy</w:t>
      </w:r>
      <w:r w:rsidR="00EB5D51">
        <w:rPr>
          <w:rFonts w:ascii="Arial" w:hAnsi="Arial" w:cs="Arial"/>
        </w:rPr>
        <w:t xml:space="preserve"> based in </w:t>
      </w:r>
      <w:r w:rsidR="00433732">
        <w:rPr>
          <w:rFonts w:ascii="Arial" w:hAnsi="Arial" w:cs="Arial"/>
        </w:rPr>
        <w:t>Teesside</w:t>
      </w:r>
      <w:r w:rsidR="00EB5D51">
        <w:rPr>
          <w:rFonts w:ascii="Arial" w:hAnsi="Arial" w:cs="Arial"/>
        </w:rPr>
        <w:t>.</w:t>
      </w:r>
      <w:r w:rsidR="00866DCE">
        <w:rPr>
          <w:rFonts w:ascii="Arial" w:hAnsi="Arial" w:cs="Arial"/>
        </w:rPr>
        <w:t xml:space="preserve"> You will </w:t>
      </w:r>
      <w:r w:rsidR="00041A97">
        <w:rPr>
          <w:rFonts w:ascii="Arial" w:hAnsi="Arial" w:cs="Arial"/>
        </w:rPr>
        <w:t xml:space="preserve">initially </w:t>
      </w:r>
      <w:r w:rsidR="00866DCE">
        <w:rPr>
          <w:rFonts w:ascii="Arial" w:hAnsi="Arial" w:cs="Arial"/>
        </w:rPr>
        <w:t>be given training in both electrical and mechanical building services design to explore which discipline you are most suited to</w:t>
      </w:r>
      <w:r w:rsidR="00041A97">
        <w:rPr>
          <w:rFonts w:ascii="Arial" w:hAnsi="Arial" w:cs="Arial"/>
        </w:rPr>
        <w:t>.</w:t>
      </w:r>
    </w:p>
    <w:p w14:paraId="0C92D6F5" w14:textId="6B344F76" w:rsidR="006145EA" w:rsidRDefault="008E2CC8" w:rsidP="00AE2E06">
      <w:pPr>
        <w:rPr>
          <w:rFonts w:ascii="Arial" w:hAnsi="Arial" w:cs="Arial"/>
        </w:rPr>
      </w:pPr>
      <w:r>
        <w:rPr>
          <w:rFonts w:ascii="Arial" w:hAnsi="Arial" w:cs="Arial"/>
        </w:rPr>
        <w:t>W</w:t>
      </w:r>
      <w:r w:rsidR="006145EA">
        <w:rPr>
          <w:rFonts w:ascii="Arial" w:hAnsi="Arial" w:cs="Arial"/>
        </w:rPr>
        <w:t xml:space="preserve">e see </w:t>
      </w:r>
      <w:r>
        <w:rPr>
          <w:rFonts w:ascii="Arial" w:hAnsi="Arial" w:cs="Arial"/>
        </w:rPr>
        <w:t xml:space="preserve">a helpful, </w:t>
      </w:r>
      <w:r w:rsidR="00444BF1">
        <w:rPr>
          <w:rFonts w:ascii="Arial" w:hAnsi="Arial" w:cs="Arial"/>
        </w:rPr>
        <w:t>proactive,</w:t>
      </w:r>
      <w:r>
        <w:rPr>
          <w:rFonts w:ascii="Arial" w:hAnsi="Arial" w:cs="Arial"/>
        </w:rPr>
        <w:t xml:space="preserve"> and collaborative approach </w:t>
      </w:r>
      <w:r w:rsidR="006145EA">
        <w:rPr>
          <w:rFonts w:ascii="Arial" w:hAnsi="Arial" w:cs="Arial"/>
        </w:rPr>
        <w:t xml:space="preserve">as </w:t>
      </w:r>
      <w:r>
        <w:rPr>
          <w:rFonts w:ascii="Arial" w:hAnsi="Arial" w:cs="Arial"/>
        </w:rPr>
        <w:t>fundamentally</w:t>
      </w:r>
      <w:r w:rsidR="006145EA">
        <w:rPr>
          <w:rFonts w:ascii="Arial" w:hAnsi="Arial" w:cs="Arial"/>
        </w:rPr>
        <w:t xml:space="preserve"> crucial in ensuring we serve our c</w:t>
      </w:r>
      <w:r w:rsidR="002807C9">
        <w:rPr>
          <w:rFonts w:ascii="Arial" w:hAnsi="Arial" w:cs="Arial"/>
        </w:rPr>
        <w:t xml:space="preserve">lients and deliver our mission of being </w:t>
      </w:r>
      <w:r w:rsidR="001A4580">
        <w:rPr>
          <w:rFonts w:ascii="Arial" w:hAnsi="Arial" w:cs="Arial"/>
        </w:rPr>
        <w:t>their first</w:t>
      </w:r>
      <w:r w:rsidR="002807C9">
        <w:rPr>
          <w:rFonts w:ascii="Arial" w:hAnsi="Arial" w:cs="Arial"/>
        </w:rPr>
        <w:t xml:space="preserve"> choice </w:t>
      </w:r>
      <w:r>
        <w:rPr>
          <w:rFonts w:ascii="Arial" w:hAnsi="Arial" w:cs="Arial"/>
        </w:rPr>
        <w:t>for building services design</w:t>
      </w:r>
      <w:r w:rsidR="002807C9">
        <w:rPr>
          <w:rFonts w:ascii="Arial" w:hAnsi="Arial" w:cs="Arial"/>
        </w:rPr>
        <w:t>.</w:t>
      </w:r>
    </w:p>
    <w:p w14:paraId="7AF00A98" w14:textId="51865214" w:rsidR="00EF313D" w:rsidRDefault="00AD37D5" w:rsidP="00AE2E06">
      <w:pPr>
        <w:rPr>
          <w:rFonts w:ascii="Arial" w:hAnsi="Arial" w:cs="Arial"/>
        </w:rPr>
      </w:pPr>
      <w:r>
        <w:rPr>
          <w:rFonts w:ascii="Arial" w:hAnsi="Arial" w:cs="Arial"/>
        </w:rPr>
        <w:t>As</w:t>
      </w:r>
      <w:r w:rsidR="006145EA">
        <w:rPr>
          <w:rFonts w:ascii="Arial" w:hAnsi="Arial" w:cs="Arial"/>
        </w:rPr>
        <w:t xml:space="preserve"> our new </w:t>
      </w:r>
      <w:r w:rsidR="00EF313D">
        <w:rPr>
          <w:rFonts w:ascii="Arial" w:hAnsi="Arial" w:cs="Arial"/>
        </w:rPr>
        <w:t xml:space="preserve">Apprentice </w:t>
      </w:r>
      <w:r w:rsidR="00A57501">
        <w:rPr>
          <w:rFonts w:ascii="Arial" w:hAnsi="Arial" w:cs="Arial"/>
        </w:rPr>
        <w:t>Design Consultant</w:t>
      </w:r>
      <w:r w:rsidR="001B6135">
        <w:rPr>
          <w:rFonts w:ascii="Arial" w:hAnsi="Arial" w:cs="Arial"/>
        </w:rPr>
        <w:t>,</w:t>
      </w:r>
      <w:r w:rsidR="00EB5D51">
        <w:rPr>
          <w:rFonts w:ascii="Arial" w:hAnsi="Arial" w:cs="Arial"/>
        </w:rPr>
        <w:t xml:space="preserve"> </w:t>
      </w:r>
      <w:r w:rsidR="006145EA">
        <w:rPr>
          <w:rFonts w:ascii="Arial" w:hAnsi="Arial" w:cs="Arial"/>
        </w:rPr>
        <w:t xml:space="preserve">you </w:t>
      </w:r>
      <w:r w:rsidR="00EF313D">
        <w:rPr>
          <w:rFonts w:ascii="Arial" w:hAnsi="Arial" w:cs="Arial"/>
        </w:rPr>
        <w:t xml:space="preserve">must be hard working, have a helpful and enthusiastic mindset and be willing to learn many new skills on your journey to becoming an electrical </w:t>
      </w:r>
      <w:r w:rsidR="001D3EC9">
        <w:rPr>
          <w:rFonts w:ascii="Arial" w:hAnsi="Arial" w:cs="Arial"/>
        </w:rPr>
        <w:t xml:space="preserve">or mechanical </w:t>
      </w:r>
      <w:r w:rsidR="00B61B7F">
        <w:rPr>
          <w:rFonts w:ascii="Arial" w:hAnsi="Arial" w:cs="Arial"/>
        </w:rPr>
        <w:t xml:space="preserve">building services </w:t>
      </w:r>
      <w:r w:rsidR="00EF313D">
        <w:rPr>
          <w:rFonts w:ascii="Arial" w:hAnsi="Arial" w:cs="Arial"/>
        </w:rPr>
        <w:t xml:space="preserve">design engineer.  Full training will be </w:t>
      </w:r>
      <w:r w:rsidR="00CE7115">
        <w:rPr>
          <w:rFonts w:ascii="Arial" w:hAnsi="Arial" w:cs="Arial"/>
        </w:rPr>
        <w:t>given;</w:t>
      </w:r>
      <w:r w:rsidR="00EF313D">
        <w:rPr>
          <w:rFonts w:ascii="Arial" w:hAnsi="Arial" w:cs="Arial"/>
        </w:rPr>
        <w:t xml:space="preserve"> </w:t>
      </w:r>
      <w:r w:rsidR="00FB79BA">
        <w:rPr>
          <w:rFonts w:ascii="Arial" w:hAnsi="Arial" w:cs="Arial"/>
        </w:rPr>
        <w:t>however,</w:t>
      </w:r>
      <w:r w:rsidR="00960C17">
        <w:rPr>
          <w:rFonts w:ascii="Arial" w:hAnsi="Arial" w:cs="Arial"/>
        </w:rPr>
        <w:t xml:space="preserve"> </w:t>
      </w:r>
      <w:r w:rsidR="00EF313D">
        <w:rPr>
          <w:rFonts w:ascii="Arial" w:hAnsi="Arial" w:cs="Arial"/>
        </w:rPr>
        <w:t>you must be able to demonstrate an academic capability</w:t>
      </w:r>
      <w:r w:rsidR="00CE7115">
        <w:rPr>
          <w:rFonts w:ascii="Arial" w:hAnsi="Arial" w:cs="Arial"/>
        </w:rPr>
        <w:t xml:space="preserve"> with excellent written and maths </w:t>
      </w:r>
      <w:r w:rsidR="00C20176">
        <w:rPr>
          <w:rFonts w:ascii="Arial" w:hAnsi="Arial" w:cs="Arial"/>
        </w:rPr>
        <w:t>skills and</w:t>
      </w:r>
      <w:r w:rsidR="00EF313D">
        <w:rPr>
          <w:rFonts w:ascii="Arial" w:hAnsi="Arial" w:cs="Arial"/>
        </w:rPr>
        <w:t xml:space="preserve"> be willing to progress through to an engineering degree qualification.</w:t>
      </w:r>
    </w:p>
    <w:p w14:paraId="784D2481" w14:textId="5DF20C32" w:rsidR="001B6135" w:rsidRPr="00AD37D5" w:rsidRDefault="00A966DF" w:rsidP="00AE2E06">
      <w:pPr>
        <w:rPr>
          <w:rFonts w:ascii="Arial" w:hAnsi="Arial" w:cs="Arial"/>
        </w:rPr>
      </w:pPr>
      <w:r>
        <w:rPr>
          <w:rFonts w:ascii="Arial" w:hAnsi="Arial" w:cs="Arial"/>
        </w:rPr>
        <w:t xml:space="preserve">You will be someone who would relish the opportunity to </w:t>
      </w:r>
      <w:r w:rsidR="008E2CC8">
        <w:rPr>
          <w:rFonts w:ascii="Arial" w:hAnsi="Arial" w:cs="Arial"/>
        </w:rPr>
        <w:t>progress within the practice</w:t>
      </w:r>
      <w:r w:rsidR="009A5C57">
        <w:rPr>
          <w:rFonts w:ascii="Arial" w:hAnsi="Arial" w:cs="Arial"/>
        </w:rPr>
        <w:t>, take</w:t>
      </w:r>
      <w:r w:rsidR="00EF313D">
        <w:rPr>
          <w:rFonts w:ascii="Arial" w:hAnsi="Arial" w:cs="Arial"/>
        </w:rPr>
        <w:t xml:space="preserve"> instruction from senior engineers </w:t>
      </w:r>
      <w:r>
        <w:rPr>
          <w:rFonts w:ascii="Arial" w:hAnsi="Arial" w:cs="Arial"/>
        </w:rPr>
        <w:t xml:space="preserve">and </w:t>
      </w:r>
      <w:r w:rsidR="008E2CC8">
        <w:rPr>
          <w:rFonts w:ascii="Arial" w:hAnsi="Arial" w:cs="Arial"/>
        </w:rPr>
        <w:t>become an important member of the</w:t>
      </w:r>
      <w:r w:rsidR="009A5C57">
        <w:rPr>
          <w:rFonts w:ascii="Arial" w:hAnsi="Arial" w:cs="Arial"/>
        </w:rPr>
        <w:t xml:space="preserve"> design</w:t>
      </w:r>
      <w:r w:rsidR="008E2CC8">
        <w:rPr>
          <w:rFonts w:ascii="Arial" w:hAnsi="Arial" w:cs="Arial"/>
        </w:rPr>
        <w:t xml:space="preserve"> </w:t>
      </w:r>
      <w:r w:rsidR="001B6135">
        <w:rPr>
          <w:rFonts w:ascii="Arial" w:hAnsi="Arial" w:cs="Arial"/>
        </w:rPr>
        <w:t>team.</w:t>
      </w:r>
    </w:p>
    <w:p w14:paraId="427E6F36" w14:textId="77777777" w:rsidR="00751B19" w:rsidRDefault="00A966DF" w:rsidP="00AE2E06">
      <w:pPr>
        <w:rPr>
          <w:rFonts w:ascii="Arial" w:hAnsi="Arial" w:cs="Arial"/>
        </w:rPr>
      </w:pPr>
      <w:r>
        <w:rPr>
          <w:rFonts w:ascii="Arial" w:hAnsi="Arial" w:cs="Arial"/>
        </w:rPr>
        <w:t>To apply, please send a cover letter and your CV to our Manag</w:t>
      </w:r>
      <w:r w:rsidR="00751B19">
        <w:rPr>
          <w:rFonts w:ascii="Arial" w:hAnsi="Arial" w:cs="Arial"/>
        </w:rPr>
        <w:t xml:space="preserve">ing </w:t>
      </w:r>
      <w:r w:rsidR="00AF68BB">
        <w:rPr>
          <w:rFonts w:ascii="Arial" w:hAnsi="Arial" w:cs="Arial"/>
        </w:rPr>
        <w:t>D</w:t>
      </w:r>
      <w:r w:rsidR="00751B19">
        <w:rPr>
          <w:rFonts w:ascii="Arial" w:hAnsi="Arial" w:cs="Arial"/>
        </w:rPr>
        <w:t>irector</w:t>
      </w:r>
      <w:r>
        <w:rPr>
          <w:rFonts w:ascii="Arial" w:hAnsi="Arial" w:cs="Arial"/>
        </w:rPr>
        <w:t xml:space="preserve"> </w:t>
      </w:r>
      <w:r w:rsidR="00751B19">
        <w:rPr>
          <w:rFonts w:ascii="Arial" w:hAnsi="Arial" w:cs="Arial"/>
        </w:rPr>
        <w:t>Mark Arundale</w:t>
      </w:r>
      <w:r>
        <w:rPr>
          <w:rFonts w:ascii="Arial" w:hAnsi="Arial" w:cs="Arial"/>
        </w:rPr>
        <w:t xml:space="preserve">. </w:t>
      </w:r>
      <w:hyperlink r:id="rId9" w:history="1">
        <w:r w:rsidR="00751B19" w:rsidRPr="004E4F4B">
          <w:rPr>
            <w:rStyle w:val="Hyperlink"/>
            <w:rFonts w:ascii="Arial" w:hAnsi="Arial" w:cs="Arial"/>
          </w:rPr>
          <w:t>info@sineconsulting.com</w:t>
        </w:r>
      </w:hyperlink>
    </w:p>
    <w:p w14:paraId="4675AB73" w14:textId="5343C139" w:rsidR="00AD37D5" w:rsidRPr="001B6135" w:rsidRDefault="00A966DF" w:rsidP="00AE2E06">
      <w:pPr>
        <w:rPr>
          <w:rFonts w:ascii="Arial" w:hAnsi="Arial" w:cs="Arial"/>
        </w:rPr>
      </w:pPr>
      <w:r>
        <w:rPr>
          <w:rFonts w:ascii="Arial" w:hAnsi="Arial" w:cs="Arial"/>
        </w:rPr>
        <w:t xml:space="preserve">Important: </w:t>
      </w:r>
      <w:r w:rsidR="00AD37D5">
        <w:rPr>
          <w:rFonts w:ascii="Arial" w:hAnsi="Arial" w:cs="Arial"/>
        </w:rPr>
        <w:t>W</w:t>
      </w:r>
      <w:r>
        <w:rPr>
          <w:rFonts w:ascii="Arial" w:hAnsi="Arial" w:cs="Arial"/>
        </w:rPr>
        <w:t>ithin your cover letter</w:t>
      </w:r>
      <w:r w:rsidR="004947CD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please include your remuneration package expectations</w:t>
      </w:r>
      <w:r w:rsidR="006A0078">
        <w:rPr>
          <w:rFonts w:ascii="Arial" w:hAnsi="Arial" w:cs="Arial"/>
        </w:rPr>
        <w:t xml:space="preserve"> as well as the name of anyone who you know </w:t>
      </w:r>
      <w:r w:rsidR="00AD37D5">
        <w:rPr>
          <w:rFonts w:ascii="Arial" w:hAnsi="Arial" w:cs="Arial"/>
        </w:rPr>
        <w:t>that</w:t>
      </w:r>
      <w:r w:rsidR="006A0078">
        <w:rPr>
          <w:rFonts w:ascii="Arial" w:hAnsi="Arial" w:cs="Arial"/>
        </w:rPr>
        <w:t xml:space="preserve"> </w:t>
      </w:r>
      <w:r w:rsidR="009A5C57">
        <w:rPr>
          <w:rFonts w:ascii="Arial" w:hAnsi="Arial" w:cs="Arial"/>
        </w:rPr>
        <w:t xml:space="preserve">currently </w:t>
      </w:r>
      <w:r w:rsidR="006A0078">
        <w:rPr>
          <w:rFonts w:ascii="Arial" w:hAnsi="Arial" w:cs="Arial"/>
        </w:rPr>
        <w:t xml:space="preserve">works at </w:t>
      </w:r>
      <w:r w:rsidR="001B6135">
        <w:rPr>
          <w:rFonts w:ascii="Arial" w:hAnsi="Arial" w:cs="Arial"/>
        </w:rPr>
        <w:t>Sine Consulting Limit</w:t>
      </w:r>
      <w:r w:rsidR="009A5C57">
        <w:rPr>
          <w:rFonts w:ascii="Arial" w:hAnsi="Arial" w:cs="Arial"/>
        </w:rPr>
        <w:t>e</w:t>
      </w:r>
      <w:r w:rsidR="001B6135">
        <w:rPr>
          <w:rFonts w:ascii="Arial" w:hAnsi="Arial" w:cs="Arial"/>
        </w:rPr>
        <w:t>d</w:t>
      </w:r>
      <w:r w:rsidR="006A0078">
        <w:rPr>
          <w:rFonts w:ascii="Arial" w:hAnsi="Arial" w:cs="Arial"/>
        </w:rPr>
        <w:t>.</w:t>
      </w:r>
    </w:p>
    <w:p w14:paraId="2B3F390A" w14:textId="406DCD37" w:rsidR="00AD37D5" w:rsidRDefault="00A0520A" w:rsidP="00AD37D5">
      <w:pPr>
        <w:jc w:val="center"/>
        <w:rPr>
          <w:rStyle w:val="apple-style-span"/>
          <w:rFonts w:ascii="Arial" w:hAnsi="Arial" w:cs="Arial"/>
          <w:b/>
          <w:color w:val="000000"/>
        </w:rPr>
      </w:pPr>
      <w:r>
        <w:rPr>
          <w:noProof/>
        </w:rPr>
        <w:lastRenderedPageBreak/>
        <w:drawing>
          <wp:inline distT="0" distB="0" distL="0" distR="0" wp14:anchorId="4F669191" wp14:editId="2CEB58AB">
            <wp:extent cx="1943100" cy="1095375"/>
            <wp:effectExtent l="0" t="0" r="0" b="9525"/>
            <wp:docPr id="1" name="Picture 4" descr="cid:image006.jpg@01D256C0.B42BE1D0">
              <a:hlinkClick xmlns:a="http://schemas.openxmlformats.org/drawingml/2006/main" r:id="rId10"/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4" descr="cid:image006.jpg@01D256C0.B42BE1D0">
                      <a:hlinkClick r:id="rId10"/>
                    </pic:cNvPr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3100" cy="1095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37BFB71" w14:textId="5EF8F48F" w:rsidR="002807C9" w:rsidRPr="001B6135" w:rsidRDefault="00825BBE" w:rsidP="001B6135">
      <w:pPr>
        <w:jc w:val="both"/>
        <w:rPr>
          <w:rStyle w:val="apple-style-span"/>
          <w:rFonts w:ascii="Arial" w:hAnsi="Arial" w:cs="Arial"/>
        </w:rPr>
      </w:pPr>
      <w:r>
        <w:rPr>
          <w:rStyle w:val="apple-style-span"/>
          <w:rFonts w:ascii="Arial" w:hAnsi="Arial" w:cs="Arial"/>
          <w:b/>
          <w:color w:val="000000"/>
        </w:rPr>
        <w:t xml:space="preserve">Job </w:t>
      </w:r>
      <w:r w:rsidR="00C00D7B">
        <w:rPr>
          <w:rStyle w:val="apple-style-span"/>
          <w:rFonts w:ascii="Arial" w:hAnsi="Arial" w:cs="Arial"/>
          <w:b/>
          <w:color w:val="000000"/>
        </w:rPr>
        <w:t>Title</w:t>
      </w:r>
      <w:r>
        <w:rPr>
          <w:rStyle w:val="apple-style-span"/>
          <w:rFonts w:ascii="Arial" w:hAnsi="Arial" w:cs="Arial"/>
          <w:b/>
          <w:color w:val="000000"/>
        </w:rPr>
        <w:t>:</w:t>
      </w:r>
      <w:r w:rsidR="002807C9">
        <w:rPr>
          <w:rStyle w:val="apple-style-span"/>
          <w:rFonts w:ascii="Arial" w:hAnsi="Arial" w:cs="Arial"/>
          <w:b/>
          <w:color w:val="000000"/>
        </w:rPr>
        <w:t xml:space="preserve"> </w:t>
      </w:r>
      <w:r w:rsidR="001B6135">
        <w:rPr>
          <w:rStyle w:val="apple-style-span"/>
          <w:rFonts w:ascii="Arial" w:hAnsi="Arial" w:cs="Arial"/>
          <w:b/>
          <w:color w:val="000000"/>
        </w:rPr>
        <w:tab/>
      </w:r>
      <w:r w:rsidR="001B6135">
        <w:rPr>
          <w:rStyle w:val="apple-style-span"/>
          <w:rFonts w:ascii="Arial" w:hAnsi="Arial" w:cs="Arial"/>
          <w:b/>
          <w:color w:val="000000"/>
        </w:rPr>
        <w:tab/>
      </w:r>
      <w:r w:rsidR="00317FAE" w:rsidRPr="00317FAE">
        <w:rPr>
          <w:rStyle w:val="apple-style-span"/>
          <w:rFonts w:ascii="Arial" w:hAnsi="Arial" w:cs="Arial"/>
          <w:bCs/>
          <w:color w:val="000000"/>
        </w:rPr>
        <w:t>Apprentice</w:t>
      </w:r>
      <w:r w:rsidR="00317FAE">
        <w:rPr>
          <w:rStyle w:val="apple-style-span"/>
          <w:rFonts w:ascii="Arial" w:hAnsi="Arial" w:cs="Arial"/>
          <w:b/>
          <w:color w:val="000000"/>
        </w:rPr>
        <w:t xml:space="preserve"> </w:t>
      </w:r>
      <w:r w:rsidR="006657B3">
        <w:rPr>
          <w:rStyle w:val="apple-style-span"/>
          <w:rFonts w:ascii="Arial" w:hAnsi="Arial" w:cs="Arial"/>
          <w:color w:val="000000"/>
        </w:rPr>
        <w:t xml:space="preserve">Building Services </w:t>
      </w:r>
      <w:r w:rsidRPr="00825BBE">
        <w:rPr>
          <w:rStyle w:val="apple-style-span"/>
          <w:rFonts w:ascii="Arial" w:hAnsi="Arial" w:cs="Arial"/>
          <w:color w:val="000000"/>
        </w:rPr>
        <w:t xml:space="preserve">Design </w:t>
      </w:r>
      <w:r w:rsidR="006657B3">
        <w:rPr>
          <w:rStyle w:val="apple-style-span"/>
          <w:rFonts w:ascii="Arial" w:hAnsi="Arial" w:cs="Arial"/>
          <w:color w:val="000000"/>
        </w:rPr>
        <w:t>Consultant</w:t>
      </w:r>
      <w:r>
        <w:rPr>
          <w:rStyle w:val="apple-style-span"/>
          <w:rFonts w:ascii="Arial" w:hAnsi="Arial" w:cs="Arial"/>
          <w:b/>
          <w:color w:val="000000"/>
        </w:rPr>
        <w:t xml:space="preserve"> </w:t>
      </w:r>
    </w:p>
    <w:p w14:paraId="3669EA7B" w14:textId="77777777" w:rsidR="002807C9" w:rsidRPr="00A64DB4" w:rsidRDefault="002807C9" w:rsidP="00554B47">
      <w:pPr>
        <w:spacing w:after="0" w:line="240" w:lineRule="auto"/>
        <w:ind w:left="2160" w:hanging="2160"/>
        <w:rPr>
          <w:rStyle w:val="apple-style-span"/>
          <w:rFonts w:ascii="Arial" w:hAnsi="Arial" w:cs="Arial"/>
          <w:color w:val="000000"/>
        </w:rPr>
      </w:pPr>
      <w:r>
        <w:rPr>
          <w:rStyle w:val="apple-style-span"/>
          <w:rFonts w:ascii="Arial" w:hAnsi="Arial" w:cs="Arial"/>
          <w:b/>
          <w:color w:val="000000"/>
        </w:rPr>
        <w:t>Purpose of Role:</w:t>
      </w:r>
      <w:r>
        <w:rPr>
          <w:rStyle w:val="apple-style-span"/>
          <w:rFonts w:ascii="Arial" w:hAnsi="Arial" w:cs="Arial"/>
          <w:b/>
          <w:color w:val="000000"/>
        </w:rPr>
        <w:tab/>
      </w:r>
      <w:r>
        <w:rPr>
          <w:rStyle w:val="apple-style-span"/>
          <w:rFonts w:ascii="Arial" w:hAnsi="Arial" w:cs="Arial"/>
          <w:color w:val="000000"/>
        </w:rPr>
        <w:t xml:space="preserve">A member of the </w:t>
      </w:r>
      <w:r w:rsidR="00554B47">
        <w:rPr>
          <w:rStyle w:val="apple-style-span"/>
          <w:rFonts w:ascii="Arial" w:hAnsi="Arial" w:cs="Arial"/>
          <w:color w:val="000000"/>
        </w:rPr>
        <w:t>electrical design</w:t>
      </w:r>
      <w:r>
        <w:rPr>
          <w:rStyle w:val="apple-style-span"/>
          <w:rFonts w:ascii="Arial" w:hAnsi="Arial" w:cs="Arial"/>
          <w:color w:val="000000"/>
        </w:rPr>
        <w:t xml:space="preserve"> team, you will </w:t>
      </w:r>
      <w:r w:rsidR="00554B47">
        <w:rPr>
          <w:rStyle w:val="apple-style-span"/>
          <w:rFonts w:ascii="Arial" w:hAnsi="Arial" w:cs="Arial"/>
          <w:color w:val="000000"/>
        </w:rPr>
        <w:t xml:space="preserve">carry out the design of electrical services for </w:t>
      </w:r>
      <w:r w:rsidR="0028133A">
        <w:rPr>
          <w:rStyle w:val="apple-style-span"/>
          <w:rFonts w:ascii="Arial" w:hAnsi="Arial" w:cs="Arial"/>
          <w:color w:val="000000"/>
        </w:rPr>
        <w:t xml:space="preserve">construction </w:t>
      </w:r>
      <w:r w:rsidR="00554B47">
        <w:rPr>
          <w:rStyle w:val="apple-style-span"/>
          <w:rFonts w:ascii="Arial" w:hAnsi="Arial" w:cs="Arial"/>
          <w:color w:val="000000"/>
        </w:rPr>
        <w:t xml:space="preserve">projects from contract award to </w:t>
      </w:r>
      <w:r w:rsidR="00554B47" w:rsidRPr="00A64DB4">
        <w:rPr>
          <w:rStyle w:val="apple-style-span"/>
          <w:rFonts w:ascii="Arial" w:hAnsi="Arial" w:cs="Arial"/>
          <w:color w:val="000000"/>
        </w:rPr>
        <w:t>completion.</w:t>
      </w:r>
    </w:p>
    <w:p w14:paraId="18552EA7" w14:textId="77777777" w:rsidR="002807C9" w:rsidRPr="00A64DB4" w:rsidRDefault="002807C9" w:rsidP="002807C9">
      <w:pPr>
        <w:spacing w:after="0" w:line="240" w:lineRule="auto"/>
        <w:rPr>
          <w:rStyle w:val="apple-style-span"/>
          <w:rFonts w:ascii="Arial" w:hAnsi="Arial" w:cs="Arial"/>
          <w:color w:val="000000"/>
        </w:rPr>
      </w:pPr>
      <w:r w:rsidRPr="00A64DB4">
        <w:rPr>
          <w:rStyle w:val="apple-style-span"/>
          <w:rFonts w:ascii="Arial" w:hAnsi="Arial" w:cs="Arial"/>
          <w:b/>
          <w:color w:val="000000"/>
        </w:rPr>
        <w:tab/>
      </w:r>
      <w:r w:rsidRPr="00A64DB4">
        <w:rPr>
          <w:rStyle w:val="apple-style-span"/>
          <w:rFonts w:ascii="Arial" w:hAnsi="Arial" w:cs="Arial"/>
          <w:b/>
          <w:color w:val="000000"/>
        </w:rPr>
        <w:tab/>
      </w:r>
      <w:r w:rsidRPr="00A64DB4">
        <w:rPr>
          <w:rStyle w:val="apple-style-span"/>
          <w:rFonts w:ascii="Arial" w:hAnsi="Arial" w:cs="Arial"/>
          <w:b/>
          <w:color w:val="000000"/>
        </w:rPr>
        <w:tab/>
      </w:r>
    </w:p>
    <w:p w14:paraId="16EB7877" w14:textId="1B488F3E" w:rsidR="002807C9" w:rsidRPr="00A64DB4" w:rsidRDefault="002807C9" w:rsidP="002807C9">
      <w:pPr>
        <w:spacing w:after="0" w:line="240" w:lineRule="auto"/>
        <w:rPr>
          <w:rFonts w:ascii="Arial" w:hAnsi="Arial" w:cs="Arial"/>
        </w:rPr>
      </w:pPr>
      <w:r w:rsidRPr="00A64DB4">
        <w:rPr>
          <w:rStyle w:val="apple-style-span"/>
          <w:rFonts w:ascii="Arial" w:hAnsi="Arial" w:cs="Arial"/>
          <w:b/>
          <w:color w:val="000000"/>
        </w:rPr>
        <w:t>Reports To:</w:t>
      </w:r>
      <w:r w:rsidRPr="00A64DB4">
        <w:rPr>
          <w:rStyle w:val="apple-style-span"/>
          <w:rFonts w:ascii="Arial" w:hAnsi="Arial" w:cs="Arial"/>
          <w:b/>
          <w:color w:val="000000"/>
        </w:rPr>
        <w:tab/>
      </w:r>
      <w:r w:rsidRPr="00A64DB4">
        <w:rPr>
          <w:rStyle w:val="apple-style-span"/>
          <w:rFonts w:ascii="Arial" w:hAnsi="Arial" w:cs="Arial"/>
          <w:b/>
          <w:color w:val="000000"/>
        </w:rPr>
        <w:tab/>
      </w:r>
      <w:r w:rsidR="00317FAE" w:rsidRPr="00A64DB4">
        <w:rPr>
          <w:rStyle w:val="apple-style-span"/>
          <w:rFonts w:ascii="Arial" w:hAnsi="Arial" w:cs="Arial"/>
          <w:bCs/>
          <w:color w:val="000000"/>
        </w:rPr>
        <w:t>Associate Director / Senior Engineers</w:t>
      </w:r>
    </w:p>
    <w:p w14:paraId="62791EC2" w14:textId="77777777" w:rsidR="002807C9" w:rsidRPr="00A64DB4" w:rsidRDefault="002807C9" w:rsidP="002807C9">
      <w:pPr>
        <w:spacing w:after="0" w:line="240" w:lineRule="auto"/>
        <w:rPr>
          <w:rFonts w:ascii="Arial" w:hAnsi="Arial" w:cs="Arial"/>
        </w:rPr>
      </w:pPr>
    </w:p>
    <w:p w14:paraId="5B9DD4C9" w14:textId="4467AA79" w:rsidR="002807C9" w:rsidRPr="00A64DB4" w:rsidRDefault="002807C9" w:rsidP="002807C9">
      <w:pPr>
        <w:spacing w:after="0" w:line="240" w:lineRule="auto"/>
        <w:rPr>
          <w:rFonts w:ascii="Arial" w:hAnsi="Arial" w:cs="Arial"/>
        </w:rPr>
      </w:pPr>
      <w:r w:rsidRPr="00A64DB4">
        <w:rPr>
          <w:rFonts w:ascii="Arial" w:hAnsi="Arial" w:cs="Arial"/>
          <w:b/>
        </w:rPr>
        <w:t>Responsible For:</w:t>
      </w:r>
      <w:r w:rsidRPr="00A64DB4">
        <w:rPr>
          <w:rFonts w:ascii="Arial" w:hAnsi="Arial" w:cs="Arial"/>
        </w:rPr>
        <w:tab/>
        <w:t>Internal:</w:t>
      </w:r>
      <w:r w:rsidRPr="00A64DB4">
        <w:rPr>
          <w:rFonts w:ascii="Arial" w:hAnsi="Arial" w:cs="Arial"/>
        </w:rPr>
        <w:tab/>
      </w:r>
      <w:r w:rsidR="00C23BB4">
        <w:rPr>
          <w:rFonts w:ascii="Arial" w:hAnsi="Arial" w:cs="Arial"/>
        </w:rPr>
        <w:t>Self</w:t>
      </w:r>
    </w:p>
    <w:p w14:paraId="50F91AD4" w14:textId="77777777" w:rsidR="002807C9" w:rsidRDefault="002807C9" w:rsidP="002807C9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External:</w:t>
      </w:r>
      <w:r>
        <w:rPr>
          <w:rFonts w:ascii="Arial" w:hAnsi="Arial" w:cs="Arial"/>
        </w:rPr>
        <w:tab/>
      </w:r>
      <w:r w:rsidR="0028133A">
        <w:rPr>
          <w:rFonts w:ascii="Arial" w:hAnsi="Arial" w:cs="Arial"/>
        </w:rPr>
        <w:t xml:space="preserve">Clients, </w:t>
      </w:r>
      <w:r w:rsidR="003D671C">
        <w:rPr>
          <w:rFonts w:ascii="Arial" w:hAnsi="Arial" w:cs="Arial"/>
        </w:rPr>
        <w:t xml:space="preserve">customers, </w:t>
      </w:r>
      <w:r w:rsidR="0028133A">
        <w:rPr>
          <w:rFonts w:ascii="Arial" w:hAnsi="Arial" w:cs="Arial"/>
        </w:rPr>
        <w:t>specialist</w:t>
      </w:r>
      <w:r w:rsidR="003D671C">
        <w:rPr>
          <w:rFonts w:ascii="Arial" w:hAnsi="Arial" w:cs="Arial"/>
        </w:rPr>
        <w:t xml:space="preserve"> </w:t>
      </w:r>
      <w:r w:rsidR="0028133A">
        <w:rPr>
          <w:rFonts w:ascii="Arial" w:hAnsi="Arial" w:cs="Arial"/>
        </w:rPr>
        <w:t>designers</w:t>
      </w:r>
    </w:p>
    <w:p w14:paraId="7F8721DC" w14:textId="77777777" w:rsidR="002807C9" w:rsidRDefault="002807C9" w:rsidP="002807C9">
      <w:pPr>
        <w:spacing w:after="0"/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331"/>
        <w:gridCol w:w="5878"/>
      </w:tblGrid>
      <w:tr w:rsidR="002807C9" w:rsidRPr="00F72AF9" w14:paraId="6E2AA5D9" w14:textId="77777777" w:rsidTr="00DA20A0">
        <w:tc>
          <w:tcPr>
            <w:tcW w:w="3331" w:type="dxa"/>
          </w:tcPr>
          <w:p w14:paraId="7E2AF5DF" w14:textId="77777777" w:rsidR="002807C9" w:rsidRPr="00F72AF9" w:rsidRDefault="002807C9" w:rsidP="00CF33A9">
            <w:pPr>
              <w:spacing w:after="0"/>
              <w:rPr>
                <w:rFonts w:ascii="Arial" w:hAnsi="Arial" w:cs="Arial"/>
                <w:b/>
              </w:rPr>
            </w:pPr>
            <w:r w:rsidRPr="00F72AF9">
              <w:rPr>
                <w:rFonts w:ascii="Arial" w:hAnsi="Arial" w:cs="Arial"/>
                <w:b/>
              </w:rPr>
              <w:t>Key Responsibilities</w:t>
            </w:r>
          </w:p>
        </w:tc>
        <w:tc>
          <w:tcPr>
            <w:tcW w:w="5878" w:type="dxa"/>
          </w:tcPr>
          <w:p w14:paraId="51275D14" w14:textId="77777777" w:rsidR="002807C9" w:rsidRPr="00F72AF9" w:rsidRDefault="002807C9" w:rsidP="00CF33A9">
            <w:pPr>
              <w:spacing w:after="0"/>
              <w:rPr>
                <w:rFonts w:ascii="Arial" w:hAnsi="Arial" w:cs="Arial"/>
                <w:b/>
              </w:rPr>
            </w:pPr>
            <w:r w:rsidRPr="00F72AF9">
              <w:rPr>
                <w:rFonts w:ascii="Arial" w:hAnsi="Arial" w:cs="Arial"/>
                <w:b/>
              </w:rPr>
              <w:t>Key Tasks/Activities</w:t>
            </w:r>
          </w:p>
        </w:tc>
      </w:tr>
      <w:tr w:rsidR="002807C9" w:rsidRPr="00F72AF9" w14:paraId="50D02857" w14:textId="77777777" w:rsidTr="00DA20A0">
        <w:tc>
          <w:tcPr>
            <w:tcW w:w="3331" w:type="dxa"/>
          </w:tcPr>
          <w:p w14:paraId="75297103" w14:textId="77777777" w:rsidR="002807C9" w:rsidRDefault="002807C9" w:rsidP="00CF33A9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5878" w:type="dxa"/>
          </w:tcPr>
          <w:p w14:paraId="51E1719B" w14:textId="77777777" w:rsidR="002807C9" w:rsidRPr="00F72AF9" w:rsidRDefault="002807C9" w:rsidP="00CF33A9">
            <w:pPr>
              <w:spacing w:after="0"/>
              <w:rPr>
                <w:rFonts w:ascii="Arial" w:hAnsi="Arial" w:cs="Arial"/>
              </w:rPr>
            </w:pPr>
          </w:p>
        </w:tc>
      </w:tr>
      <w:tr w:rsidR="002807C9" w:rsidRPr="00F72AF9" w14:paraId="12A2F4D3" w14:textId="77777777" w:rsidTr="00DA20A0">
        <w:tc>
          <w:tcPr>
            <w:tcW w:w="3331" w:type="dxa"/>
          </w:tcPr>
          <w:p w14:paraId="5CA8740F" w14:textId="3899603B" w:rsidR="002807C9" w:rsidRPr="00F72AF9" w:rsidRDefault="00801C4D" w:rsidP="00CF33A9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Building </w:t>
            </w:r>
            <w:r w:rsidR="00554B47">
              <w:rPr>
                <w:rFonts w:ascii="Arial" w:hAnsi="Arial" w:cs="Arial"/>
              </w:rPr>
              <w:t>Services Design</w:t>
            </w:r>
          </w:p>
        </w:tc>
        <w:tc>
          <w:tcPr>
            <w:tcW w:w="5878" w:type="dxa"/>
          </w:tcPr>
          <w:p w14:paraId="45795737" w14:textId="0ED7447D" w:rsidR="0020760A" w:rsidRDefault="0020760A" w:rsidP="00AE2E06">
            <w:pPr>
              <w:numPr>
                <w:ilvl w:val="0"/>
                <w:numId w:val="21"/>
              </w:numPr>
              <w:spacing w:after="0"/>
              <w:ind w:left="317" w:hanging="283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Carry out </w:t>
            </w:r>
            <w:r w:rsidR="00A45543">
              <w:rPr>
                <w:rFonts w:ascii="Arial" w:eastAsia="Times New Roman" w:hAnsi="Arial" w:cs="Arial"/>
              </w:rPr>
              <w:t>building</w:t>
            </w:r>
            <w:r>
              <w:rPr>
                <w:rFonts w:ascii="Arial" w:eastAsia="Times New Roman" w:hAnsi="Arial" w:cs="Arial"/>
              </w:rPr>
              <w:t xml:space="preserve"> services drawings using industry standard drafting software (AutoCAD, Revit</w:t>
            </w:r>
            <w:r w:rsidR="00A45543">
              <w:rPr>
                <w:rFonts w:ascii="Arial" w:eastAsia="Times New Roman" w:hAnsi="Arial" w:cs="Arial"/>
              </w:rPr>
              <w:t xml:space="preserve"> – full training provided</w:t>
            </w:r>
            <w:r>
              <w:rPr>
                <w:rFonts w:ascii="Arial" w:eastAsia="Times New Roman" w:hAnsi="Arial" w:cs="Arial"/>
              </w:rPr>
              <w:t>)</w:t>
            </w:r>
          </w:p>
          <w:p w14:paraId="5B13A4CE" w14:textId="29DF01C2" w:rsidR="0020760A" w:rsidRDefault="0020760A" w:rsidP="00AE2E06">
            <w:pPr>
              <w:numPr>
                <w:ilvl w:val="0"/>
                <w:numId w:val="21"/>
              </w:numPr>
              <w:spacing w:after="0"/>
              <w:ind w:left="317" w:hanging="283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Carry out </w:t>
            </w:r>
            <w:r w:rsidR="00A45543">
              <w:rPr>
                <w:rFonts w:ascii="Arial" w:eastAsia="Times New Roman" w:hAnsi="Arial" w:cs="Arial"/>
              </w:rPr>
              <w:t xml:space="preserve">mechanical and electrical services </w:t>
            </w:r>
            <w:r>
              <w:rPr>
                <w:rFonts w:ascii="Arial" w:eastAsia="Times New Roman" w:hAnsi="Arial" w:cs="Arial"/>
              </w:rPr>
              <w:t>calculations using industry standard software (</w:t>
            </w:r>
            <w:r w:rsidR="00A45543">
              <w:rPr>
                <w:rFonts w:ascii="Arial" w:eastAsia="Times New Roman" w:hAnsi="Arial" w:cs="Arial"/>
              </w:rPr>
              <w:t xml:space="preserve">Tas, Openbuildings, </w:t>
            </w:r>
            <w:r w:rsidR="00317FAE">
              <w:rPr>
                <w:rFonts w:ascii="Arial" w:eastAsia="Times New Roman" w:hAnsi="Arial" w:cs="Arial"/>
              </w:rPr>
              <w:t>Amtech</w:t>
            </w:r>
            <w:r>
              <w:rPr>
                <w:rFonts w:ascii="Arial" w:eastAsia="Times New Roman" w:hAnsi="Arial" w:cs="Arial"/>
              </w:rPr>
              <w:t>, Dialux, Relux</w:t>
            </w:r>
            <w:r w:rsidR="00A45543">
              <w:rPr>
                <w:rFonts w:ascii="Arial" w:eastAsia="Times New Roman" w:hAnsi="Arial" w:cs="Arial"/>
              </w:rPr>
              <w:t xml:space="preserve"> – All training provided</w:t>
            </w:r>
            <w:r>
              <w:rPr>
                <w:rFonts w:ascii="Arial" w:eastAsia="Times New Roman" w:hAnsi="Arial" w:cs="Arial"/>
              </w:rPr>
              <w:t>)</w:t>
            </w:r>
          </w:p>
          <w:p w14:paraId="5A8FA434" w14:textId="77777777" w:rsidR="008A1223" w:rsidRDefault="008A1223" w:rsidP="00AE2E06">
            <w:pPr>
              <w:numPr>
                <w:ilvl w:val="0"/>
                <w:numId w:val="21"/>
              </w:numPr>
              <w:spacing w:after="0"/>
              <w:ind w:left="317" w:hanging="283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Co-ordinate designs with other services and construction elements</w:t>
            </w:r>
          </w:p>
          <w:p w14:paraId="539B33C9" w14:textId="77777777" w:rsidR="008C6675" w:rsidRDefault="008C6675" w:rsidP="00AE2E06">
            <w:pPr>
              <w:numPr>
                <w:ilvl w:val="0"/>
                <w:numId w:val="21"/>
              </w:numPr>
              <w:spacing w:after="0"/>
              <w:ind w:left="317" w:hanging="283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Liaise with</w:t>
            </w:r>
            <w:r w:rsidRPr="00BB580F">
              <w:rPr>
                <w:rFonts w:ascii="Arial" w:eastAsia="Times New Roman" w:hAnsi="Arial" w:cs="Arial"/>
              </w:rPr>
              <w:t xml:space="preserve"> specialist designers where required</w:t>
            </w:r>
          </w:p>
          <w:p w14:paraId="041E7825" w14:textId="1DBD7B08" w:rsidR="0020760A" w:rsidRDefault="00C82B52" w:rsidP="00AE2E06">
            <w:pPr>
              <w:numPr>
                <w:ilvl w:val="0"/>
                <w:numId w:val="21"/>
              </w:numPr>
              <w:spacing w:after="0"/>
              <w:ind w:left="317" w:hanging="283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Assist with</w:t>
            </w:r>
            <w:r w:rsidR="0020760A">
              <w:rPr>
                <w:rFonts w:ascii="Arial" w:eastAsia="Times New Roman" w:hAnsi="Arial" w:cs="Arial"/>
              </w:rPr>
              <w:t xml:space="preserve"> utility enquiries</w:t>
            </w:r>
          </w:p>
          <w:p w14:paraId="1FF3D9EB" w14:textId="1BC2943A" w:rsidR="002807C9" w:rsidRPr="00810244" w:rsidRDefault="002807C9" w:rsidP="00AE2E06">
            <w:pPr>
              <w:numPr>
                <w:ilvl w:val="0"/>
                <w:numId w:val="21"/>
              </w:numPr>
              <w:spacing w:after="0"/>
              <w:ind w:left="317" w:hanging="283"/>
              <w:rPr>
                <w:rFonts w:ascii="Arial" w:eastAsia="Times New Roman" w:hAnsi="Arial" w:cs="Arial"/>
              </w:rPr>
            </w:pPr>
            <w:r w:rsidRPr="00BB580F">
              <w:rPr>
                <w:rFonts w:ascii="Arial" w:eastAsia="Times New Roman" w:hAnsi="Arial" w:cs="Arial"/>
              </w:rPr>
              <w:t xml:space="preserve">Visit sites </w:t>
            </w:r>
            <w:r w:rsidR="0020760A">
              <w:rPr>
                <w:rFonts w:ascii="Arial" w:eastAsia="Times New Roman" w:hAnsi="Arial" w:cs="Arial"/>
              </w:rPr>
              <w:t xml:space="preserve">and undertake site </w:t>
            </w:r>
            <w:r w:rsidR="0020760A" w:rsidRPr="00810244">
              <w:rPr>
                <w:rFonts w:ascii="Arial" w:eastAsia="Times New Roman" w:hAnsi="Arial" w:cs="Arial"/>
              </w:rPr>
              <w:t>surveys</w:t>
            </w:r>
            <w:r w:rsidR="00810244" w:rsidRPr="00810244">
              <w:rPr>
                <w:rFonts w:ascii="Arial" w:eastAsia="Times New Roman" w:hAnsi="Arial" w:cs="Arial"/>
              </w:rPr>
              <w:t xml:space="preserve"> accompanied by senior engineers</w:t>
            </w:r>
          </w:p>
          <w:p w14:paraId="68FBC1DE" w14:textId="473335BC" w:rsidR="0020760A" w:rsidRPr="00810244" w:rsidRDefault="0020760A" w:rsidP="00AE2E06">
            <w:pPr>
              <w:numPr>
                <w:ilvl w:val="0"/>
                <w:numId w:val="21"/>
              </w:numPr>
              <w:spacing w:after="0"/>
              <w:ind w:left="317" w:hanging="283"/>
              <w:rPr>
                <w:rFonts w:ascii="Arial" w:eastAsia="Times New Roman" w:hAnsi="Arial" w:cs="Arial"/>
              </w:rPr>
            </w:pPr>
            <w:r w:rsidRPr="00810244">
              <w:rPr>
                <w:rFonts w:ascii="Arial" w:hAnsi="Arial" w:cs="Arial"/>
              </w:rPr>
              <w:t xml:space="preserve">Attend </w:t>
            </w:r>
            <w:r w:rsidR="00810244" w:rsidRPr="00810244">
              <w:rPr>
                <w:rFonts w:ascii="Arial" w:hAnsi="Arial" w:cs="Arial"/>
              </w:rPr>
              <w:t>internal meetings</w:t>
            </w:r>
          </w:p>
          <w:p w14:paraId="1D495604" w14:textId="77777777" w:rsidR="0020760A" w:rsidRDefault="0020760A" w:rsidP="00AE2E06">
            <w:pPr>
              <w:numPr>
                <w:ilvl w:val="0"/>
                <w:numId w:val="21"/>
              </w:numPr>
              <w:spacing w:after="0"/>
              <w:ind w:left="317" w:hanging="283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M</w:t>
            </w:r>
            <w:r w:rsidRPr="00DE5354">
              <w:rPr>
                <w:rFonts w:ascii="Arial" w:eastAsia="Times New Roman" w:hAnsi="Arial" w:cs="Arial"/>
              </w:rPr>
              <w:t xml:space="preserve">anage queries quickly and professionally </w:t>
            </w:r>
          </w:p>
          <w:p w14:paraId="21758E4E" w14:textId="61574DB6" w:rsidR="002807C9" w:rsidRDefault="002807C9" w:rsidP="00AE2E06">
            <w:pPr>
              <w:numPr>
                <w:ilvl w:val="0"/>
                <w:numId w:val="21"/>
              </w:numPr>
              <w:spacing w:after="0"/>
              <w:ind w:left="317" w:hanging="283"/>
              <w:rPr>
                <w:rFonts w:ascii="Arial" w:hAnsi="Arial" w:cs="Arial"/>
                <w:color w:val="000000"/>
              </w:rPr>
            </w:pPr>
            <w:r w:rsidRPr="00281013">
              <w:rPr>
                <w:rFonts w:ascii="Arial" w:hAnsi="Arial" w:cs="Arial"/>
                <w:color w:val="000000"/>
              </w:rPr>
              <w:t xml:space="preserve">Keep self/others customer focused </w:t>
            </w:r>
            <w:r w:rsidR="00281D3F" w:rsidRPr="00281013">
              <w:rPr>
                <w:rFonts w:ascii="Arial" w:hAnsi="Arial" w:cs="Arial"/>
                <w:color w:val="000000"/>
              </w:rPr>
              <w:t>on</w:t>
            </w:r>
            <w:r w:rsidRPr="00281013">
              <w:rPr>
                <w:rFonts w:ascii="Arial" w:hAnsi="Arial" w:cs="Arial"/>
                <w:color w:val="000000"/>
              </w:rPr>
              <w:t xml:space="preserve"> delivery</w:t>
            </w:r>
            <w:r w:rsidR="008A1223">
              <w:rPr>
                <w:rFonts w:ascii="Arial" w:hAnsi="Arial" w:cs="Arial"/>
                <w:color w:val="000000"/>
              </w:rPr>
              <w:t xml:space="preserve"> &amp; </w:t>
            </w:r>
            <w:r w:rsidRPr="00281013">
              <w:rPr>
                <w:rFonts w:ascii="Arial" w:hAnsi="Arial" w:cs="Arial"/>
                <w:color w:val="000000"/>
              </w:rPr>
              <w:t>performance</w:t>
            </w:r>
          </w:p>
          <w:p w14:paraId="35E0F850" w14:textId="0BFE43EF" w:rsidR="002807C9" w:rsidRPr="0020760A" w:rsidRDefault="002807C9" w:rsidP="00AE2E06">
            <w:pPr>
              <w:numPr>
                <w:ilvl w:val="0"/>
                <w:numId w:val="21"/>
              </w:numPr>
              <w:spacing w:after="0"/>
              <w:ind w:left="317" w:hanging="283"/>
              <w:rPr>
                <w:rFonts w:ascii="Arial" w:hAnsi="Arial" w:cs="Arial"/>
                <w:color w:val="000000"/>
              </w:rPr>
            </w:pPr>
            <w:r w:rsidRPr="00281013">
              <w:rPr>
                <w:rFonts w:ascii="Arial" w:hAnsi="Arial" w:cs="Arial"/>
                <w:color w:val="000000"/>
              </w:rPr>
              <w:t xml:space="preserve">Keep </w:t>
            </w:r>
            <w:r w:rsidR="00D8386D" w:rsidRPr="00281013">
              <w:rPr>
                <w:rFonts w:ascii="Arial" w:hAnsi="Arial" w:cs="Arial"/>
                <w:color w:val="000000"/>
              </w:rPr>
              <w:t>up to date</w:t>
            </w:r>
            <w:r w:rsidRPr="00281013">
              <w:rPr>
                <w:rFonts w:ascii="Arial" w:hAnsi="Arial" w:cs="Arial"/>
                <w:color w:val="000000"/>
              </w:rPr>
              <w:t xml:space="preserve"> with </w:t>
            </w:r>
            <w:r w:rsidR="001B6135">
              <w:rPr>
                <w:rFonts w:ascii="Arial" w:hAnsi="Arial" w:cs="Arial"/>
                <w:color w:val="000000"/>
              </w:rPr>
              <w:t>innovative technologies</w:t>
            </w:r>
          </w:p>
        </w:tc>
      </w:tr>
      <w:tr w:rsidR="008C6675" w:rsidRPr="00F72AF9" w14:paraId="3EF21E21" w14:textId="77777777" w:rsidTr="00DA20A0">
        <w:tc>
          <w:tcPr>
            <w:tcW w:w="3331" w:type="dxa"/>
          </w:tcPr>
          <w:p w14:paraId="1096FB60" w14:textId="77777777" w:rsidR="008C6675" w:rsidRDefault="008C6675" w:rsidP="00CF33A9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5878" w:type="dxa"/>
          </w:tcPr>
          <w:p w14:paraId="0B36589C" w14:textId="77777777" w:rsidR="008C6675" w:rsidRDefault="008C6675" w:rsidP="00AE2E06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</w:tr>
      <w:tr w:rsidR="002807C9" w:rsidRPr="00F72AF9" w14:paraId="455D6C48" w14:textId="77777777" w:rsidTr="00DA20A0">
        <w:tc>
          <w:tcPr>
            <w:tcW w:w="3331" w:type="dxa"/>
          </w:tcPr>
          <w:p w14:paraId="697AC070" w14:textId="77777777" w:rsidR="002807C9" w:rsidRPr="00F72AF9" w:rsidRDefault="002807C9" w:rsidP="00CF33A9">
            <w:pPr>
              <w:spacing w:after="0"/>
              <w:rPr>
                <w:rFonts w:ascii="Arial" w:hAnsi="Arial" w:cs="Arial"/>
              </w:rPr>
            </w:pPr>
            <w:r w:rsidRPr="00F72AF9">
              <w:rPr>
                <w:rFonts w:ascii="Arial" w:hAnsi="Arial" w:cs="Arial"/>
              </w:rPr>
              <w:t>Team</w:t>
            </w:r>
          </w:p>
        </w:tc>
        <w:tc>
          <w:tcPr>
            <w:tcW w:w="5878" w:type="dxa"/>
          </w:tcPr>
          <w:p w14:paraId="25356A79" w14:textId="168C8E8C" w:rsidR="002807C9" w:rsidRDefault="001B6135" w:rsidP="00AE2E06">
            <w:pPr>
              <w:numPr>
                <w:ilvl w:val="0"/>
                <w:numId w:val="21"/>
              </w:numPr>
              <w:spacing w:after="0"/>
              <w:ind w:left="317" w:hanging="283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Work as part of project</w:t>
            </w:r>
            <w:r w:rsidR="002807C9">
              <w:rPr>
                <w:rFonts w:ascii="Arial" w:hAnsi="Arial" w:cs="Arial"/>
              </w:rPr>
              <w:t xml:space="preserve"> team</w:t>
            </w:r>
            <w:r>
              <w:rPr>
                <w:rFonts w:ascii="Arial" w:hAnsi="Arial" w:cs="Arial"/>
              </w:rPr>
              <w:t>s</w:t>
            </w:r>
            <w:r w:rsidR="002807C9">
              <w:rPr>
                <w:rFonts w:ascii="Arial" w:hAnsi="Arial" w:cs="Arial"/>
              </w:rPr>
              <w:t xml:space="preserve"> to ensure </w:t>
            </w:r>
            <w:r w:rsidR="002807C9" w:rsidRPr="00F72AF9">
              <w:rPr>
                <w:rFonts w:ascii="Arial" w:hAnsi="Arial" w:cs="Arial"/>
              </w:rPr>
              <w:t xml:space="preserve">best performance </w:t>
            </w:r>
            <w:r>
              <w:rPr>
                <w:rFonts w:ascii="Arial" w:hAnsi="Arial" w:cs="Arial"/>
              </w:rPr>
              <w:t xml:space="preserve">from yourself </w:t>
            </w:r>
          </w:p>
          <w:p w14:paraId="191CE20D" w14:textId="02398098" w:rsidR="00995FFA" w:rsidRPr="00F72AF9" w:rsidRDefault="00995FFA" w:rsidP="00AE2E06">
            <w:pPr>
              <w:numPr>
                <w:ilvl w:val="0"/>
                <w:numId w:val="21"/>
              </w:numPr>
              <w:spacing w:after="0"/>
              <w:ind w:left="317" w:hanging="283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Capable of taking instruction from senior engineers</w:t>
            </w:r>
          </w:p>
          <w:p w14:paraId="0D425902" w14:textId="18BDED70" w:rsidR="002807C9" w:rsidRPr="00126220" w:rsidRDefault="00810244" w:rsidP="00AE2E06">
            <w:pPr>
              <w:numPr>
                <w:ilvl w:val="0"/>
                <w:numId w:val="21"/>
              </w:numPr>
              <w:spacing w:after="0"/>
              <w:ind w:left="317" w:hanging="283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Handle multiple tasks simultaneously under guidance from senior staff</w:t>
            </w:r>
          </w:p>
        </w:tc>
      </w:tr>
      <w:tr w:rsidR="003F03E3" w:rsidRPr="00F72AF9" w14:paraId="3D3D0411" w14:textId="77777777" w:rsidTr="00DA20A0">
        <w:tc>
          <w:tcPr>
            <w:tcW w:w="3331" w:type="dxa"/>
          </w:tcPr>
          <w:p w14:paraId="2C0FD5BB" w14:textId="77777777" w:rsidR="003F03E3" w:rsidRDefault="003F03E3" w:rsidP="00CF33A9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5878" w:type="dxa"/>
          </w:tcPr>
          <w:p w14:paraId="76873D06" w14:textId="77777777" w:rsidR="003F03E3" w:rsidRDefault="003F03E3" w:rsidP="00AE2E06">
            <w:pPr>
              <w:spacing w:after="0"/>
              <w:ind w:left="317"/>
              <w:rPr>
                <w:rFonts w:ascii="Arial" w:hAnsi="Arial" w:cs="Arial"/>
              </w:rPr>
            </w:pPr>
          </w:p>
        </w:tc>
      </w:tr>
      <w:tr w:rsidR="002807C9" w:rsidRPr="00F72AF9" w14:paraId="14BF42FE" w14:textId="77777777" w:rsidTr="00DA20A0">
        <w:tc>
          <w:tcPr>
            <w:tcW w:w="3331" w:type="dxa"/>
          </w:tcPr>
          <w:p w14:paraId="68D1E7CD" w14:textId="77777777" w:rsidR="002807C9" w:rsidRPr="00F72AF9" w:rsidRDefault="002807C9" w:rsidP="00CF33A9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Administration </w:t>
            </w:r>
          </w:p>
        </w:tc>
        <w:tc>
          <w:tcPr>
            <w:tcW w:w="5878" w:type="dxa"/>
          </w:tcPr>
          <w:p w14:paraId="57B68554" w14:textId="73E8078C" w:rsidR="002807C9" w:rsidRDefault="002807C9" w:rsidP="00AE2E06">
            <w:pPr>
              <w:numPr>
                <w:ilvl w:val="0"/>
                <w:numId w:val="24"/>
              </w:numPr>
              <w:spacing w:after="0"/>
              <w:ind w:left="317" w:hanging="283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Ensure </w:t>
            </w:r>
            <w:r w:rsidR="001B6135">
              <w:rPr>
                <w:rFonts w:ascii="Arial" w:hAnsi="Arial" w:cs="Arial"/>
              </w:rPr>
              <w:t>correspondence is handled and saved correctly</w:t>
            </w:r>
          </w:p>
          <w:p w14:paraId="277683F7" w14:textId="290F348F" w:rsidR="00995FFA" w:rsidRDefault="00995FFA" w:rsidP="00AE2E06">
            <w:pPr>
              <w:numPr>
                <w:ilvl w:val="0"/>
                <w:numId w:val="24"/>
              </w:numPr>
              <w:spacing w:after="0"/>
              <w:ind w:left="317" w:hanging="283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Follow company procedures and processes</w:t>
            </w:r>
          </w:p>
          <w:p w14:paraId="1025C9E6" w14:textId="35A9467D" w:rsidR="002807C9" w:rsidRPr="00126220" w:rsidRDefault="00810244" w:rsidP="00AE2E06">
            <w:pPr>
              <w:numPr>
                <w:ilvl w:val="0"/>
                <w:numId w:val="24"/>
              </w:numPr>
              <w:spacing w:after="0" w:line="240" w:lineRule="auto"/>
              <w:ind w:left="317" w:hanging="283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Follow CAD strategy</w:t>
            </w:r>
            <w:r w:rsidR="002807C9" w:rsidRPr="00DE5354">
              <w:rPr>
                <w:rFonts w:ascii="Arial" w:eastAsia="Times New Roman" w:hAnsi="Arial" w:cs="Arial"/>
              </w:rPr>
              <w:t xml:space="preserve">  </w:t>
            </w:r>
          </w:p>
        </w:tc>
      </w:tr>
      <w:tr w:rsidR="002807C9" w:rsidRPr="00F72AF9" w14:paraId="5472AF0E" w14:textId="77777777" w:rsidTr="00DA20A0">
        <w:tc>
          <w:tcPr>
            <w:tcW w:w="3331" w:type="dxa"/>
          </w:tcPr>
          <w:p w14:paraId="0879B3DD" w14:textId="77777777" w:rsidR="002807C9" w:rsidRPr="00F72AF9" w:rsidRDefault="002807C9" w:rsidP="00CF33A9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5878" w:type="dxa"/>
          </w:tcPr>
          <w:p w14:paraId="3FF5D17E" w14:textId="77777777" w:rsidR="002807C9" w:rsidRPr="00F72AF9" w:rsidRDefault="002807C9" w:rsidP="00AE2E06">
            <w:pPr>
              <w:spacing w:after="0"/>
              <w:rPr>
                <w:rFonts w:ascii="Arial" w:hAnsi="Arial" w:cs="Arial"/>
              </w:rPr>
            </w:pPr>
          </w:p>
        </w:tc>
      </w:tr>
      <w:tr w:rsidR="002807C9" w:rsidRPr="00F72AF9" w14:paraId="07EF7B9C" w14:textId="77777777" w:rsidTr="00DA20A0">
        <w:tc>
          <w:tcPr>
            <w:tcW w:w="3331" w:type="dxa"/>
          </w:tcPr>
          <w:p w14:paraId="4EB29596" w14:textId="77777777" w:rsidR="002807C9" w:rsidRPr="00F72AF9" w:rsidRDefault="002807C9" w:rsidP="00CF33A9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Customer and Supplier Relationships</w:t>
            </w:r>
          </w:p>
        </w:tc>
        <w:tc>
          <w:tcPr>
            <w:tcW w:w="5878" w:type="dxa"/>
          </w:tcPr>
          <w:p w14:paraId="34216BBE" w14:textId="2A1B497E" w:rsidR="002807C9" w:rsidRPr="00810E78" w:rsidRDefault="00AB4995" w:rsidP="00AE2E06">
            <w:pPr>
              <w:numPr>
                <w:ilvl w:val="0"/>
                <w:numId w:val="18"/>
              </w:numPr>
              <w:autoSpaceDE w:val="0"/>
              <w:autoSpaceDN w:val="0"/>
              <w:adjustRightInd w:val="0"/>
              <w:spacing w:after="0" w:line="240" w:lineRule="auto"/>
              <w:ind w:left="317" w:hanging="283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Attend seminars, CPDs and social events</w:t>
            </w:r>
          </w:p>
          <w:p w14:paraId="012F201C" w14:textId="77777777" w:rsidR="002807C9" w:rsidRPr="00126220" w:rsidRDefault="002807C9" w:rsidP="00AE2E06">
            <w:pPr>
              <w:numPr>
                <w:ilvl w:val="0"/>
                <w:numId w:val="18"/>
              </w:numPr>
              <w:autoSpaceDE w:val="0"/>
              <w:autoSpaceDN w:val="0"/>
              <w:adjustRightInd w:val="0"/>
              <w:spacing w:after="0" w:line="240" w:lineRule="auto"/>
              <w:ind w:left="317" w:hanging="283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Enhance company image and reputation</w:t>
            </w:r>
          </w:p>
        </w:tc>
      </w:tr>
      <w:tr w:rsidR="002807C9" w:rsidRPr="00F72AF9" w14:paraId="55DDC8D2" w14:textId="77777777" w:rsidTr="00DA20A0">
        <w:tc>
          <w:tcPr>
            <w:tcW w:w="3331" w:type="dxa"/>
          </w:tcPr>
          <w:p w14:paraId="0965D450" w14:textId="77777777" w:rsidR="002807C9" w:rsidRPr="00F72AF9" w:rsidRDefault="002807C9" w:rsidP="00CF33A9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5878" w:type="dxa"/>
          </w:tcPr>
          <w:p w14:paraId="228EA85D" w14:textId="77777777" w:rsidR="002807C9" w:rsidRPr="00F72AF9" w:rsidRDefault="002807C9" w:rsidP="00AE2E06">
            <w:pPr>
              <w:spacing w:after="0"/>
              <w:rPr>
                <w:rFonts w:ascii="Arial" w:hAnsi="Arial" w:cs="Arial"/>
              </w:rPr>
            </w:pPr>
          </w:p>
        </w:tc>
      </w:tr>
      <w:tr w:rsidR="002807C9" w:rsidRPr="00F72AF9" w14:paraId="2A142D7D" w14:textId="77777777" w:rsidTr="00DA20A0">
        <w:tc>
          <w:tcPr>
            <w:tcW w:w="3331" w:type="dxa"/>
          </w:tcPr>
          <w:p w14:paraId="386DF7FE" w14:textId="77777777" w:rsidR="002807C9" w:rsidRPr="00F72AF9" w:rsidRDefault="002807C9" w:rsidP="00CF33A9">
            <w:pPr>
              <w:spacing w:after="0"/>
              <w:rPr>
                <w:rFonts w:ascii="Arial" w:hAnsi="Arial" w:cs="Arial"/>
              </w:rPr>
            </w:pPr>
            <w:r w:rsidRPr="00F72AF9">
              <w:rPr>
                <w:rFonts w:ascii="Arial" w:hAnsi="Arial" w:cs="Arial"/>
              </w:rPr>
              <w:t xml:space="preserve">Health, Safety and Environmental Standards </w:t>
            </w:r>
          </w:p>
        </w:tc>
        <w:tc>
          <w:tcPr>
            <w:tcW w:w="5878" w:type="dxa"/>
          </w:tcPr>
          <w:p w14:paraId="6DCFA962" w14:textId="77777777" w:rsidR="001B6135" w:rsidRDefault="002807C9" w:rsidP="00AE2E06">
            <w:pPr>
              <w:numPr>
                <w:ilvl w:val="0"/>
                <w:numId w:val="21"/>
              </w:numPr>
              <w:spacing w:after="0"/>
              <w:ind w:left="317" w:hanging="283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Ensure</w:t>
            </w:r>
            <w:r w:rsidRPr="00F72AF9">
              <w:rPr>
                <w:rFonts w:ascii="Arial" w:hAnsi="Arial" w:cs="Arial"/>
              </w:rPr>
              <w:t xml:space="preserve"> all health, safety and environmental standards </w:t>
            </w:r>
            <w:r w:rsidR="001B6135">
              <w:rPr>
                <w:rFonts w:ascii="Arial" w:hAnsi="Arial" w:cs="Arial"/>
              </w:rPr>
              <w:t>are adhered to.</w:t>
            </w:r>
          </w:p>
          <w:p w14:paraId="52A1F3D6" w14:textId="77777777" w:rsidR="002807C9" w:rsidRPr="00F72AF9" w:rsidRDefault="001B6135" w:rsidP="00AE2E06">
            <w:pPr>
              <w:numPr>
                <w:ilvl w:val="0"/>
                <w:numId w:val="21"/>
              </w:numPr>
              <w:spacing w:after="0"/>
              <w:ind w:left="317" w:hanging="283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Wear PPE on site to suit H&amp;S requirements.</w:t>
            </w:r>
            <w:r w:rsidR="002807C9">
              <w:rPr>
                <w:rFonts w:ascii="Arial" w:hAnsi="Arial" w:cs="Arial"/>
              </w:rPr>
              <w:t xml:space="preserve"> </w:t>
            </w:r>
          </w:p>
        </w:tc>
      </w:tr>
      <w:tr w:rsidR="00E023FC" w:rsidRPr="00F72AF9" w14:paraId="5FDFC356" w14:textId="77777777" w:rsidTr="00DA20A0">
        <w:tc>
          <w:tcPr>
            <w:tcW w:w="3331" w:type="dxa"/>
          </w:tcPr>
          <w:p w14:paraId="2A8A50EE" w14:textId="77777777" w:rsidR="00E023FC" w:rsidRPr="00F72AF9" w:rsidRDefault="00E023FC" w:rsidP="00CF33A9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5878" w:type="dxa"/>
          </w:tcPr>
          <w:p w14:paraId="174F7F9F" w14:textId="77777777" w:rsidR="00E023FC" w:rsidRDefault="00E023FC" w:rsidP="00E023FC">
            <w:pPr>
              <w:spacing w:after="0"/>
              <w:ind w:left="317"/>
              <w:jc w:val="both"/>
              <w:rPr>
                <w:rFonts w:ascii="Arial" w:hAnsi="Arial" w:cs="Arial"/>
              </w:rPr>
            </w:pPr>
          </w:p>
        </w:tc>
      </w:tr>
      <w:tr w:rsidR="002807C9" w:rsidRPr="00F72AF9" w14:paraId="741915A9" w14:textId="77777777" w:rsidTr="00DA20A0">
        <w:tc>
          <w:tcPr>
            <w:tcW w:w="3331" w:type="dxa"/>
          </w:tcPr>
          <w:p w14:paraId="6D925840" w14:textId="77777777" w:rsidR="002807C9" w:rsidRPr="00F72AF9" w:rsidRDefault="002807C9" w:rsidP="00CF33A9">
            <w:pPr>
              <w:spacing w:after="0"/>
              <w:rPr>
                <w:rFonts w:ascii="Arial" w:hAnsi="Arial" w:cs="Arial"/>
              </w:rPr>
            </w:pPr>
            <w:r w:rsidRPr="00F72AF9">
              <w:rPr>
                <w:rFonts w:ascii="Arial" w:hAnsi="Arial" w:cs="Arial"/>
              </w:rPr>
              <w:t>General</w:t>
            </w:r>
          </w:p>
        </w:tc>
        <w:tc>
          <w:tcPr>
            <w:tcW w:w="5878" w:type="dxa"/>
          </w:tcPr>
          <w:p w14:paraId="22506F4F" w14:textId="77777777" w:rsidR="002807C9" w:rsidRPr="00F72AF9" w:rsidRDefault="002807C9" w:rsidP="00F85BEC">
            <w:pPr>
              <w:numPr>
                <w:ilvl w:val="0"/>
                <w:numId w:val="21"/>
              </w:numPr>
              <w:spacing w:after="0"/>
              <w:ind w:left="317" w:hanging="283"/>
              <w:jc w:val="both"/>
              <w:rPr>
                <w:rFonts w:ascii="Arial" w:hAnsi="Arial" w:cs="Arial"/>
              </w:rPr>
            </w:pPr>
            <w:r w:rsidRPr="00F72AF9">
              <w:rPr>
                <w:rFonts w:ascii="Arial" w:hAnsi="Arial" w:cs="Arial"/>
              </w:rPr>
              <w:t>Foster a culture of improving procedures and processes to increase productivity and improve performance</w:t>
            </w:r>
            <w:r w:rsidR="001B6135">
              <w:rPr>
                <w:rFonts w:ascii="Arial" w:hAnsi="Arial" w:cs="Arial"/>
              </w:rPr>
              <w:t>.</w:t>
            </w:r>
          </w:p>
          <w:p w14:paraId="02CAFE72" w14:textId="77777777" w:rsidR="0020760A" w:rsidRDefault="002807C9" w:rsidP="00F85BEC">
            <w:pPr>
              <w:numPr>
                <w:ilvl w:val="0"/>
                <w:numId w:val="21"/>
              </w:numPr>
              <w:spacing w:after="0"/>
              <w:ind w:left="317" w:hanging="283"/>
              <w:jc w:val="both"/>
              <w:rPr>
                <w:rFonts w:ascii="Arial" w:eastAsia="Times New Roman" w:hAnsi="Arial" w:cs="Arial"/>
              </w:rPr>
            </w:pPr>
            <w:r w:rsidRPr="00F72AF9">
              <w:rPr>
                <w:rStyle w:val="apple-style-span"/>
                <w:rFonts w:ascii="Arial" w:hAnsi="Arial" w:cs="Arial"/>
                <w:color w:val="000000"/>
              </w:rPr>
              <w:t>Lead by example in delivering the company’s mission to be</w:t>
            </w:r>
            <w:r w:rsidR="001B6135">
              <w:rPr>
                <w:rStyle w:val="apple-style-span"/>
                <w:rFonts w:ascii="Arial" w:hAnsi="Arial" w:cs="Arial"/>
                <w:color w:val="000000"/>
              </w:rPr>
              <w:t xml:space="preserve"> viewed by our clients as</w:t>
            </w:r>
            <w:r w:rsidRPr="00F72AF9">
              <w:rPr>
                <w:rStyle w:val="apple-style-span"/>
                <w:rFonts w:ascii="Arial" w:hAnsi="Arial" w:cs="Arial"/>
                <w:color w:val="000000"/>
              </w:rPr>
              <w:t xml:space="preserve"> </w:t>
            </w:r>
            <w:r w:rsidR="001B6135" w:rsidRPr="00FF4C10">
              <w:rPr>
                <w:rStyle w:val="apple-style-span"/>
                <w:rFonts w:ascii="Arial" w:hAnsi="Arial" w:cs="Arial"/>
                <w:iCs/>
                <w:color w:val="000000"/>
              </w:rPr>
              <w:t>their first</w:t>
            </w:r>
            <w:r w:rsidRPr="00FF4C10">
              <w:rPr>
                <w:rStyle w:val="apple-style-span"/>
                <w:rFonts w:ascii="Arial" w:hAnsi="Arial" w:cs="Arial"/>
                <w:iCs/>
                <w:color w:val="000000"/>
              </w:rPr>
              <w:t xml:space="preserve"> choice </w:t>
            </w:r>
            <w:r w:rsidR="001B6135" w:rsidRPr="00FF4C10">
              <w:rPr>
                <w:rStyle w:val="apple-style-span"/>
                <w:rFonts w:ascii="Arial" w:hAnsi="Arial" w:cs="Arial"/>
                <w:iCs/>
                <w:color w:val="000000"/>
              </w:rPr>
              <w:t xml:space="preserve">for </w:t>
            </w:r>
            <w:r w:rsidR="00953243">
              <w:rPr>
                <w:rStyle w:val="apple-style-span"/>
                <w:rFonts w:ascii="Arial" w:hAnsi="Arial" w:cs="Arial"/>
                <w:iCs/>
                <w:color w:val="000000"/>
              </w:rPr>
              <w:t xml:space="preserve">building </w:t>
            </w:r>
            <w:r w:rsidR="001B6135" w:rsidRPr="00FF4C10">
              <w:rPr>
                <w:rStyle w:val="apple-style-span"/>
                <w:rFonts w:ascii="Arial" w:hAnsi="Arial" w:cs="Arial"/>
                <w:iCs/>
                <w:color w:val="000000"/>
              </w:rPr>
              <w:t>services</w:t>
            </w:r>
            <w:r w:rsidRPr="00FF4C10">
              <w:rPr>
                <w:rStyle w:val="apple-style-span"/>
                <w:rFonts w:ascii="Arial" w:hAnsi="Arial" w:cs="Arial"/>
                <w:iCs/>
                <w:color w:val="000000"/>
              </w:rPr>
              <w:t xml:space="preserve"> </w:t>
            </w:r>
            <w:r w:rsidR="001B6135" w:rsidRPr="00FF4C10">
              <w:rPr>
                <w:rStyle w:val="apple-style-span"/>
                <w:rFonts w:ascii="Arial" w:hAnsi="Arial" w:cs="Arial"/>
                <w:iCs/>
                <w:color w:val="000000"/>
              </w:rPr>
              <w:t>design</w:t>
            </w:r>
            <w:r w:rsidR="00953243">
              <w:rPr>
                <w:rStyle w:val="apple-style-span"/>
                <w:rFonts w:ascii="Arial" w:hAnsi="Arial" w:cs="Arial"/>
                <w:iCs/>
                <w:color w:val="000000"/>
              </w:rPr>
              <w:t>.</w:t>
            </w:r>
          </w:p>
          <w:p w14:paraId="40901F99" w14:textId="157E3659" w:rsidR="002807C9" w:rsidRPr="00126220" w:rsidRDefault="0020760A" w:rsidP="00F85BEC">
            <w:pPr>
              <w:numPr>
                <w:ilvl w:val="0"/>
                <w:numId w:val="21"/>
              </w:numPr>
              <w:spacing w:after="0"/>
              <w:ind w:left="317" w:hanging="283"/>
              <w:jc w:val="both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Understand</w:t>
            </w:r>
            <w:r w:rsidRPr="00DE5354">
              <w:rPr>
                <w:rFonts w:ascii="Arial" w:eastAsia="Times New Roman" w:hAnsi="Arial" w:cs="Arial"/>
              </w:rPr>
              <w:t xml:space="preserve"> the company </w:t>
            </w:r>
            <w:r>
              <w:rPr>
                <w:rFonts w:ascii="Arial" w:eastAsia="Times New Roman" w:hAnsi="Arial" w:cs="Arial"/>
              </w:rPr>
              <w:t xml:space="preserve">ethos and ensure this is reflected in all activities on a </w:t>
            </w:r>
            <w:r w:rsidR="00B54237">
              <w:rPr>
                <w:rFonts w:ascii="Arial" w:eastAsia="Times New Roman" w:hAnsi="Arial" w:cs="Arial"/>
              </w:rPr>
              <w:t>day-to-day</w:t>
            </w:r>
            <w:r>
              <w:rPr>
                <w:rFonts w:ascii="Arial" w:eastAsia="Times New Roman" w:hAnsi="Arial" w:cs="Arial"/>
              </w:rPr>
              <w:t xml:space="preserve"> basis</w:t>
            </w:r>
            <w:r w:rsidR="00126220">
              <w:rPr>
                <w:rFonts w:ascii="Arial" w:eastAsia="Times New Roman" w:hAnsi="Arial" w:cs="Arial"/>
              </w:rPr>
              <w:t>.</w:t>
            </w:r>
          </w:p>
        </w:tc>
      </w:tr>
    </w:tbl>
    <w:p w14:paraId="0160E684" w14:textId="77777777" w:rsidR="00F15DCC" w:rsidRDefault="002807C9" w:rsidP="00F15DCC">
      <w:pPr>
        <w:spacing w:before="100" w:beforeAutospacing="1" w:after="0"/>
        <w:rPr>
          <w:rFonts w:ascii="Arial" w:eastAsia="Times New Roman" w:hAnsi="Arial" w:cs="Arial"/>
          <w:b/>
          <w:color w:val="000000"/>
          <w:lang w:eastAsia="en-GB"/>
        </w:rPr>
      </w:pPr>
      <w:r>
        <w:rPr>
          <w:rFonts w:ascii="Arial" w:eastAsia="Times New Roman" w:hAnsi="Arial" w:cs="Arial"/>
          <w:b/>
          <w:color w:val="000000"/>
          <w:lang w:eastAsia="en-GB"/>
        </w:rPr>
        <w:t xml:space="preserve">Behaviours: </w:t>
      </w:r>
      <w:r w:rsidRPr="0014217A">
        <w:rPr>
          <w:rFonts w:ascii="Arial" w:eastAsia="Times New Roman" w:hAnsi="Arial" w:cs="Arial"/>
          <w:b/>
          <w:color w:val="000000"/>
          <w:lang w:eastAsia="en-GB"/>
        </w:rPr>
        <w:t xml:space="preserve"> </w:t>
      </w:r>
    </w:p>
    <w:p w14:paraId="7D77FBA3" w14:textId="77777777" w:rsidR="00F15DCC" w:rsidRDefault="00F15DCC" w:rsidP="00074658">
      <w:pPr>
        <w:spacing w:after="0" w:line="240" w:lineRule="auto"/>
        <w:rPr>
          <w:rFonts w:ascii="Arial" w:eastAsia="Times New Roman" w:hAnsi="Arial" w:cs="Arial"/>
          <w:b/>
          <w:color w:val="000000"/>
          <w:lang w:eastAsia="en-GB"/>
        </w:rPr>
      </w:pPr>
    </w:p>
    <w:p w14:paraId="7EFDAA6D" w14:textId="11F43109" w:rsidR="005D46F1" w:rsidRPr="00F15DCC" w:rsidRDefault="002807C9" w:rsidP="00F15DCC">
      <w:pPr>
        <w:jc w:val="both"/>
        <w:rPr>
          <w:rFonts w:ascii="Arial" w:hAnsi="Arial" w:cs="Arial"/>
        </w:rPr>
      </w:pPr>
      <w:r>
        <w:rPr>
          <w:rFonts w:ascii="Arial" w:eastAsia="Times New Roman" w:hAnsi="Arial" w:cs="Arial"/>
          <w:color w:val="000000"/>
          <w:lang w:eastAsia="en-GB"/>
        </w:rPr>
        <w:t xml:space="preserve">The </w:t>
      </w:r>
      <w:r w:rsidR="000C240D">
        <w:rPr>
          <w:rFonts w:ascii="Arial" w:hAnsi="Arial" w:cs="Arial"/>
        </w:rPr>
        <w:t>apprentice</w:t>
      </w:r>
      <w:r w:rsidR="001B6135">
        <w:rPr>
          <w:rFonts w:ascii="Arial" w:hAnsi="Arial" w:cs="Arial"/>
        </w:rPr>
        <w:t xml:space="preserve"> </w:t>
      </w:r>
      <w:r w:rsidR="00D260F8">
        <w:rPr>
          <w:rFonts w:ascii="Arial" w:hAnsi="Arial" w:cs="Arial"/>
        </w:rPr>
        <w:t xml:space="preserve">design consultant </w:t>
      </w:r>
      <w:r>
        <w:rPr>
          <w:rFonts w:ascii="Arial" w:eastAsia="Times New Roman" w:hAnsi="Arial" w:cs="Arial"/>
          <w:color w:val="000000"/>
          <w:lang w:eastAsia="en-GB"/>
        </w:rPr>
        <w:t>is expected to demonstrate the following behaviours:</w:t>
      </w:r>
    </w:p>
    <w:p w14:paraId="648019E5" w14:textId="77777777" w:rsidR="002807C9" w:rsidRPr="00964EC7" w:rsidRDefault="002807C9" w:rsidP="003C3588">
      <w:pPr>
        <w:spacing w:after="0"/>
        <w:jc w:val="both"/>
        <w:rPr>
          <w:rFonts w:ascii="Arial" w:eastAsia="Times New Roman" w:hAnsi="Arial" w:cs="Arial"/>
          <w:color w:val="000000"/>
          <w:lang w:eastAsia="en-GB"/>
        </w:rPr>
      </w:pPr>
      <w:r w:rsidRPr="00964EC7">
        <w:rPr>
          <w:rFonts w:ascii="Arial" w:eastAsia="Times New Roman" w:hAnsi="Arial" w:cs="Arial"/>
          <w:color w:val="000000"/>
          <w:lang w:eastAsia="en-GB"/>
        </w:rPr>
        <w:t>Communication:</w:t>
      </w:r>
      <w:r w:rsidRPr="00964EC7">
        <w:rPr>
          <w:rFonts w:ascii="Arial" w:eastAsia="Times New Roman" w:hAnsi="Arial" w:cs="Arial"/>
          <w:color w:val="000000"/>
          <w:lang w:eastAsia="en-GB"/>
        </w:rPr>
        <w:tab/>
      </w:r>
      <w:r w:rsidRPr="00964EC7">
        <w:rPr>
          <w:rFonts w:ascii="Arial" w:eastAsia="Times New Roman" w:hAnsi="Arial" w:cs="Arial"/>
          <w:color w:val="000000"/>
          <w:lang w:eastAsia="en-GB"/>
        </w:rPr>
        <w:tab/>
        <w:t xml:space="preserve">Is passionate about the company and its mission </w:t>
      </w:r>
    </w:p>
    <w:p w14:paraId="216E619A" w14:textId="77777777" w:rsidR="002807C9" w:rsidRPr="00964EC7" w:rsidRDefault="002807C9" w:rsidP="003C3588">
      <w:pPr>
        <w:spacing w:after="0"/>
        <w:jc w:val="both"/>
        <w:rPr>
          <w:rFonts w:ascii="Arial" w:eastAsia="Times New Roman" w:hAnsi="Arial" w:cs="Arial"/>
          <w:color w:val="000000"/>
          <w:lang w:eastAsia="en-GB"/>
        </w:rPr>
      </w:pPr>
      <w:r w:rsidRPr="00964EC7">
        <w:rPr>
          <w:rFonts w:ascii="Arial" w:eastAsia="Times New Roman" w:hAnsi="Arial" w:cs="Arial"/>
          <w:color w:val="000000"/>
          <w:lang w:eastAsia="en-GB"/>
        </w:rPr>
        <w:tab/>
      </w:r>
      <w:r w:rsidRPr="00964EC7">
        <w:rPr>
          <w:rFonts w:ascii="Arial" w:eastAsia="Times New Roman" w:hAnsi="Arial" w:cs="Arial"/>
          <w:color w:val="000000"/>
          <w:lang w:eastAsia="en-GB"/>
        </w:rPr>
        <w:tab/>
      </w:r>
      <w:r w:rsidRPr="00964EC7">
        <w:rPr>
          <w:rFonts w:ascii="Arial" w:eastAsia="Times New Roman" w:hAnsi="Arial" w:cs="Arial"/>
          <w:color w:val="000000"/>
          <w:lang w:eastAsia="en-GB"/>
        </w:rPr>
        <w:tab/>
      </w:r>
      <w:r w:rsidRPr="00964EC7">
        <w:rPr>
          <w:rFonts w:ascii="Arial" w:eastAsia="Times New Roman" w:hAnsi="Arial" w:cs="Arial"/>
          <w:color w:val="000000"/>
          <w:lang w:eastAsia="en-GB"/>
        </w:rPr>
        <w:tab/>
        <w:t>Proactively communicates useful information to others</w:t>
      </w:r>
    </w:p>
    <w:p w14:paraId="22A30AA4" w14:textId="77777777" w:rsidR="002807C9" w:rsidRPr="00964EC7" w:rsidRDefault="002807C9" w:rsidP="003C3588">
      <w:pPr>
        <w:spacing w:after="0"/>
        <w:jc w:val="both"/>
        <w:rPr>
          <w:rFonts w:ascii="Arial" w:eastAsia="Times New Roman" w:hAnsi="Arial" w:cs="Arial"/>
          <w:color w:val="000000"/>
          <w:lang w:eastAsia="en-GB"/>
        </w:rPr>
      </w:pPr>
      <w:r w:rsidRPr="00964EC7">
        <w:rPr>
          <w:rFonts w:ascii="Arial" w:eastAsia="Times New Roman" w:hAnsi="Arial" w:cs="Arial"/>
          <w:color w:val="000000"/>
          <w:lang w:eastAsia="en-GB"/>
        </w:rPr>
        <w:tab/>
      </w:r>
      <w:r w:rsidRPr="00964EC7">
        <w:rPr>
          <w:rFonts w:ascii="Arial" w:eastAsia="Times New Roman" w:hAnsi="Arial" w:cs="Arial"/>
          <w:color w:val="000000"/>
          <w:lang w:eastAsia="en-GB"/>
        </w:rPr>
        <w:tab/>
      </w:r>
      <w:r w:rsidRPr="00964EC7">
        <w:rPr>
          <w:rFonts w:ascii="Arial" w:eastAsia="Times New Roman" w:hAnsi="Arial" w:cs="Arial"/>
          <w:color w:val="000000"/>
          <w:lang w:eastAsia="en-GB"/>
        </w:rPr>
        <w:tab/>
      </w:r>
      <w:r w:rsidRPr="00964EC7">
        <w:rPr>
          <w:rFonts w:ascii="Arial" w:eastAsia="Times New Roman" w:hAnsi="Arial" w:cs="Arial"/>
          <w:color w:val="000000"/>
          <w:lang w:eastAsia="en-GB"/>
        </w:rPr>
        <w:tab/>
        <w:t>Adapts communication style to match others’ needs</w:t>
      </w:r>
    </w:p>
    <w:p w14:paraId="63DC0A2C" w14:textId="54227A1E" w:rsidR="002807C9" w:rsidRPr="00964EC7" w:rsidRDefault="002807C9" w:rsidP="003C3588">
      <w:pPr>
        <w:spacing w:after="0"/>
        <w:jc w:val="both"/>
        <w:rPr>
          <w:rFonts w:ascii="Arial" w:eastAsia="Times New Roman" w:hAnsi="Arial" w:cs="Arial"/>
          <w:color w:val="000000"/>
          <w:lang w:eastAsia="en-GB"/>
        </w:rPr>
      </w:pPr>
      <w:r w:rsidRPr="00964EC7">
        <w:rPr>
          <w:rFonts w:ascii="Arial" w:eastAsia="Times New Roman" w:hAnsi="Arial" w:cs="Arial"/>
          <w:color w:val="000000"/>
          <w:lang w:eastAsia="en-GB"/>
        </w:rPr>
        <w:tab/>
      </w:r>
      <w:r w:rsidRPr="00964EC7">
        <w:rPr>
          <w:rFonts w:ascii="Arial" w:eastAsia="Times New Roman" w:hAnsi="Arial" w:cs="Arial"/>
          <w:color w:val="000000"/>
          <w:lang w:eastAsia="en-GB"/>
        </w:rPr>
        <w:tab/>
      </w:r>
      <w:r w:rsidRPr="00964EC7">
        <w:rPr>
          <w:rFonts w:ascii="Arial" w:eastAsia="Times New Roman" w:hAnsi="Arial" w:cs="Arial"/>
          <w:color w:val="000000"/>
          <w:lang w:eastAsia="en-GB"/>
        </w:rPr>
        <w:tab/>
      </w:r>
      <w:r w:rsidRPr="00964EC7">
        <w:rPr>
          <w:rFonts w:ascii="Arial" w:eastAsia="Times New Roman" w:hAnsi="Arial" w:cs="Arial"/>
          <w:color w:val="000000"/>
          <w:lang w:eastAsia="en-GB"/>
        </w:rPr>
        <w:tab/>
        <w:t xml:space="preserve">Encourages others to share their views, thoughts and </w:t>
      </w:r>
      <w:r w:rsidR="00041A97" w:rsidRPr="00964EC7">
        <w:rPr>
          <w:rFonts w:ascii="Arial" w:eastAsia="Times New Roman" w:hAnsi="Arial" w:cs="Arial"/>
          <w:color w:val="000000"/>
          <w:lang w:eastAsia="en-GB"/>
        </w:rPr>
        <w:t>feelings.</w:t>
      </w:r>
    </w:p>
    <w:p w14:paraId="0B7F1699" w14:textId="77777777" w:rsidR="002807C9" w:rsidRPr="00964EC7" w:rsidRDefault="002807C9" w:rsidP="003C3588">
      <w:pPr>
        <w:spacing w:after="0"/>
        <w:jc w:val="both"/>
        <w:rPr>
          <w:rFonts w:ascii="Arial" w:eastAsia="Times New Roman" w:hAnsi="Arial" w:cs="Arial"/>
          <w:color w:val="000000"/>
          <w:lang w:eastAsia="en-GB"/>
        </w:rPr>
      </w:pPr>
    </w:p>
    <w:p w14:paraId="2592B28B" w14:textId="77777777" w:rsidR="002807C9" w:rsidRPr="00964EC7" w:rsidRDefault="002807C9" w:rsidP="003C3588">
      <w:pPr>
        <w:spacing w:after="0"/>
        <w:jc w:val="both"/>
        <w:rPr>
          <w:rFonts w:ascii="Arial" w:eastAsia="Times New Roman" w:hAnsi="Arial" w:cs="Arial"/>
          <w:color w:val="000000"/>
          <w:lang w:eastAsia="en-GB"/>
        </w:rPr>
      </w:pPr>
      <w:r w:rsidRPr="00964EC7">
        <w:rPr>
          <w:rFonts w:ascii="Arial" w:eastAsia="Times New Roman" w:hAnsi="Arial" w:cs="Arial"/>
          <w:color w:val="000000"/>
          <w:lang w:eastAsia="en-GB"/>
        </w:rPr>
        <w:t>Customer Service:</w:t>
      </w:r>
      <w:r w:rsidRPr="00964EC7">
        <w:rPr>
          <w:rFonts w:ascii="Arial" w:eastAsia="Times New Roman" w:hAnsi="Arial" w:cs="Arial"/>
          <w:color w:val="000000"/>
          <w:lang w:eastAsia="en-GB"/>
        </w:rPr>
        <w:tab/>
      </w:r>
      <w:r w:rsidRPr="00964EC7">
        <w:rPr>
          <w:rFonts w:ascii="Arial" w:eastAsia="Times New Roman" w:hAnsi="Arial" w:cs="Arial"/>
          <w:color w:val="000000"/>
          <w:lang w:eastAsia="en-GB"/>
        </w:rPr>
        <w:tab/>
        <w:t>Builds relationships with customers, gaining their trust</w:t>
      </w:r>
    </w:p>
    <w:p w14:paraId="07D83280" w14:textId="77777777" w:rsidR="002807C9" w:rsidRPr="00964EC7" w:rsidRDefault="002807C9" w:rsidP="003C3588">
      <w:pPr>
        <w:spacing w:after="0"/>
        <w:jc w:val="both"/>
        <w:rPr>
          <w:rFonts w:ascii="Arial" w:eastAsia="Times New Roman" w:hAnsi="Arial" w:cs="Arial"/>
          <w:color w:val="000000"/>
          <w:lang w:eastAsia="en-GB"/>
        </w:rPr>
      </w:pPr>
      <w:r w:rsidRPr="00964EC7">
        <w:rPr>
          <w:rFonts w:ascii="Arial" w:eastAsia="Times New Roman" w:hAnsi="Arial" w:cs="Arial"/>
          <w:color w:val="000000"/>
          <w:lang w:eastAsia="en-GB"/>
        </w:rPr>
        <w:tab/>
      </w:r>
      <w:r w:rsidRPr="00964EC7">
        <w:rPr>
          <w:rFonts w:ascii="Arial" w:eastAsia="Times New Roman" w:hAnsi="Arial" w:cs="Arial"/>
          <w:color w:val="000000"/>
          <w:lang w:eastAsia="en-GB"/>
        </w:rPr>
        <w:tab/>
      </w:r>
      <w:r w:rsidRPr="00964EC7">
        <w:rPr>
          <w:rFonts w:ascii="Arial" w:eastAsia="Times New Roman" w:hAnsi="Arial" w:cs="Arial"/>
          <w:color w:val="000000"/>
          <w:lang w:eastAsia="en-GB"/>
        </w:rPr>
        <w:tab/>
      </w:r>
      <w:r w:rsidRPr="00964EC7">
        <w:rPr>
          <w:rFonts w:ascii="Arial" w:eastAsia="Times New Roman" w:hAnsi="Arial" w:cs="Arial"/>
          <w:color w:val="000000"/>
          <w:lang w:eastAsia="en-GB"/>
        </w:rPr>
        <w:tab/>
        <w:t>Works hard to anticipate, identify and meet customer needs</w:t>
      </w:r>
      <w:r w:rsidRPr="00964EC7">
        <w:rPr>
          <w:rFonts w:ascii="Arial" w:eastAsia="Times New Roman" w:hAnsi="Arial" w:cs="Arial"/>
          <w:color w:val="000000"/>
          <w:lang w:eastAsia="en-GB"/>
        </w:rPr>
        <w:tab/>
      </w:r>
      <w:r w:rsidRPr="00964EC7">
        <w:rPr>
          <w:rFonts w:ascii="Arial" w:eastAsia="Times New Roman" w:hAnsi="Arial" w:cs="Arial"/>
          <w:color w:val="000000"/>
          <w:lang w:eastAsia="en-GB"/>
        </w:rPr>
        <w:tab/>
      </w:r>
      <w:r w:rsidRPr="00964EC7">
        <w:rPr>
          <w:rFonts w:ascii="Arial" w:eastAsia="Times New Roman" w:hAnsi="Arial" w:cs="Arial"/>
          <w:color w:val="000000"/>
          <w:lang w:eastAsia="en-GB"/>
        </w:rPr>
        <w:tab/>
      </w:r>
      <w:r w:rsidRPr="00964EC7">
        <w:rPr>
          <w:rFonts w:ascii="Arial" w:eastAsia="Times New Roman" w:hAnsi="Arial" w:cs="Arial"/>
          <w:color w:val="000000"/>
          <w:lang w:eastAsia="en-GB"/>
        </w:rPr>
        <w:tab/>
        <w:t xml:space="preserve">Encourages others to find ways to </w:t>
      </w:r>
      <w:r w:rsidR="001F4B21" w:rsidRPr="00964EC7">
        <w:rPr>
          <w:rFonts w:ascii="Arial" w:eastAsia="Times New Roman" w:hAnsi="Arial" w:cs="Arial"/>
          <w:color w:val="000000"/>
          <w:lang w:eastAsia="en-GB"/>
        </w:rPr>
        <w:t>please</w:t>
      </w:r>
      <w:r w:rsidRPr="00964EC7">
        <w:rPr>
          <w:rFonts w:ascii="Arial" w:eastAsia="Times New Roman" w:hAnsi="Arial" w:cs="Arial"/>
          <w:color w:val="000000"/>
          <w:lang w:eastAsia="en-GB"/>
        </w:rPr>
        <w:t xml:space="preserve"> customers</w:t>
      </w:r>
    </w:p>
    <w:p w14:paraId="0C160E3A" w14:textId="77777777" w:rsidR="002807C9" w:rsidRPr="00852854" w:rsidRDefault="002807C9" w:rsidP="003C3588">
      <w:pPr>
        <w:spacing w:after="0"/>
        <w:jc w:val="both"/>
        <w:rPr>
          <w:rFonts w:ascii="Arial" w:eastAsia="Times New Roman" w:hAnsi="Arial" w:cs="Arial"/>
          <w:color w:val="000000"/>
          <w:lang w:eastAsia="en-GB"/>
        </w:rPr>
      </w:pPr>
    </w:p>
    <w:p w14:paraId="452C839D" w14:textId="36780EAF" w:rsidR="002807C9" w:rsidRDefault="002807C9" w:rsidP="00DD0373">
      <w:pPr>
        <w:spacing w:after="0"/>
        <w:jc w:val="both"/>
        <w:rPr>
          <w:rFonts w:ascii="Arial" w:eastAsia="Times New Roman" w:hAnsi="Arial" w:cs="Arial"/>
          <w:color w:val="000000"/>
          <w:lang w:eastAsia="en-GB"/>
        </w:rPr>
      </w:pPr>
      <w:r>
        <w:rPr>
          <w:rFonts w:ascii="Arial" w:eastAsia="Times New Roman" w:hAnsi="Arial" w:cs="Arial"/>
          <w:color w:val="000000"/>
          <w:lang w:eastAsia="en-GB"/>
        </w:rPr>
        <w:t>Delivery Results:</w:t>
      </w:r>
      <w:r>
        <w:rPr>
          <w:rFonts w:ascii="Arial" w:eastAsia="Times New Roman" w:hAnsi="Arial" w:cs="Arial"/>
          <w:color w:val="000000"/>
          <w:lang w:eastAsia="en-GB"/>
        </w:rPr>
        <w:tab/>
      </w:r>
      <w:r>
        <w:rPr>
          <w:rFonts w:ascii="Arial" w:eastAsia="Times New Roman" w:hAnsi="Arial" w:cs="Arial"/>
          <w:color w:val="000000"/>
          <w:lang w:eastAsia="en-GB"/>
        </w:rPr>
        <w:tab/>
        <w:t xml:space="preserve">Shows energy and determination </w:t>
      </w:r>
      <w:r w:rsidR="00D53CFB">
        <w:rPr>
          <w:rFonts w:ascii="Arial" w:eastAsia="Times New Roman" w:hAnsi="Arial" w:cs="Arial"/>
          <w:color w:val="000000"/>
          <w:lang w:eastAsia="en-GB"/>
        </w:rPr>
        <w:t>in carrying out set tasks.</w:t>
      </w:r>
    </w:p>
    <w:p w14:paraId="57C1EEE2" w14:textId="77777777" w:rsidR="002807C9" w:rsidRDefault="002807C9" w:rsidP="00DD0373">
      <w:pPr>
        <w:spacing w:after="0"/>
        <w:jc w:val="both"/>
        <w:rPr>
          <w:rFonts w:ascii="Arial" w:eastAsia="Times New Roman" w:hAnsi="Arial" w:cs="Arial"/>
          <w:color w:val="000000"/>
          <w:lang w:eastAsia="en-GB"/>
        </w:rPr>
      </w:pPr>
      <w:r>
        <w:rPr>
          <w:rFonts w:ascii="Arial" w:eastAsia="Times New Roman" w:hAnsi="Arial" w:cs="Arial"/>
          <w:color w:val="000000"/>
          <w:lang w:eastAsia="en-GB"/>
        </w:rPr>
        <w:tab/>
      </w:r>
      <w:r>
        <w:rPr>
          <w:rFonts w:ascii="Arial" w:eastAsia="Times New Roman" w:hAnsi="Arial" w:cs="Arial"/>
          <w:color w:val="000000"/>
          <w:lang w:eastAsia="en-GB"/>
        </w:rPr>
        <w:tab/>
      </w:r>
      <w:r>
        <w:rPr>
          <w:rFonts w:ascii="Arial" w:eastAsia="Times New Roman" w:hAnsi="Arial" w:cs="Arial"/>
          <w:color w:val="000000"/>
          <w:lang w:eastAsia="en-GB"/>
        </w:rPr>
        <w:tab/>
      </w:r>
      <w:r>
        <w:rPr>
          <w:rFonts w:ascii="Arial" w:eastAsia="Times New Roman" w:hAnsi="Arial" w:cs="Arial"/>
          <w:color w:val="000000"/>
          <w:lang w:eastAsia="en-GB"/>
        </w:rPr>
        <w:tab/>
        <w:t>Acts decisively when faced with urgent issues</w:t>
      </w:r>
    </w:p>
    <w:p w14:paraId="45F62D91" w14:textId="77777777" w:rsidR="002807C9" w:rsidRDefault="002807C9" w:rsidP="00DD0373">
      <w:pPr>
        <w:spacing w:after="0"/>
        <w:jc w:val="both"/>
        <w:rPr>
          <w:rFonts w:ascii="Arial" w:eastAsia="Times New Roman" w:hAnsi="Arial" w:cs="Arial"/>
          <w:color w:val="000000"/>
          <w:lang w:eastAsia="en-GB"/>
        </w:rPr>
      </w:pPr>
    </w:p>
    <w:p w14:paraId="103EE8DF" w14:textId="77777777" w:rsidR="002807C9" w:rsidRDefault="002807C9" w:rsidP="00DD0373">
      <w:pPr>
        <w:spacing w:after="0"/>
        <w:jc w:val="both"/>
        <w:rPr>
          <w:rFonts w:ascii="Arial" w:eastAsia="Times New Roman" w:hAnsi="Arial" w:cs="Arial"/>
          <w:color w:val="000000"/>
          <w:lang w:eastAsia="en-GB"/>
        </w:rPr>
      </w:pPr>
      <w:r>
        <w:rPr>
          <w:rFonts w:ascii="Arial" w:eastAsia="Times New Roman" w:hAnsi="Arial" w:cs="Arial"/>
          <w:color w:val="000000"/>
          <w:lang w:eastAsia="en-GB"/>
        </w:rPr>
        <w:t>Resilience:</w:t>
      </w:r>
      <w:r>
        <w:rPr>
          <w:rFonts w:ascii="Arial" w:eastAsia="Times New Roman" w:hAnsi="Arial" w:cs="Arial"/>
          <w:color w:val="000000"/>
          <w:lang w:eastAsia="en-GB"/>
        </w:rPr>
        <w:tab/>
      </w:r>
      <w:r>
        <w:rPr>
          <w:rFonts w:ascii="Arial" w:eastAsia="Times New Roman" w:hAnsi="Arial" w:cs="Arial"/>
          <w:color w:val="000000"/>
          <w:lang w:eastAsia="en-GB"/>
        </w:rPr>
        <w:tab/>
      </w:r>
      <w:r>
        <w:rPr>
          <w:rFonts w:ascii="Arial" w:eastAsia="Times New Roman" w:hAnsi="Arial" w:cs="Arial"/>
          <w:color w:val="000000"/>
          <w:lang w:eastAsia="en-GB"/>
        </w:rPr>
        <w:tab/>
      </w:r>
      <w:r w:rsidRPr="00852854">
        <w:rPr>
          <w:rFonts w:ascii="Arial" w:eastAsia="Times New Roman" w:hAnsi="Arial" w:cs="Arial"/>
          <w:color w:val="000000"/>
          <w:lang w:eastAsia="en-GB"/>
        </w:rPr>
        <w:t xml:space="preserve">Adapts </w:t>
      </w:r>
      <w:r w:rsidR="00DD0373" w:rsidRPr="00852854">
        <w:rPr>
          <w:rFonts w:ascii="Arial" w:eastAsia="Times New Roman" w:hAnsi="Arial" w:cs="Arial"/>
          <w:color w:val="000000"/>
          <w:lang w:eastAsia="en-GB"/>
        </w:rPr>
        <w:t xml:space="preserve">positively </w:t>
      </w:r>
      <w:r w:rsidRPr="00852854">
        <w:rPr>
          <w:rFonts w:ascii="Arial" w:eastAsia="Times New Roman" w:hAnsi="Arial" w:cs="Arial"/>
          <w:color w:val="000000"/>
          <w:lang w:eastAsia="en-GB"/>
        </w:rPr>
        <w:t>to change</w:t>
      </w:r>
      <w:r w:rsidRPr="00852854">
        <w:rPr>
          <w:rFonts w:ascii="Arial" w:eastAsia="Times New Roman" w:hAnsi="Arial" w:cs="Arial"/>
          <w:color w:val="000000"/>
          <w:lang w:eastAsia="en-GB"/>
        </w:rPr>
        <w:tab/>
      </w:r>
    </w:p>
    <w:p w14:paraId="58787AA4" w14:textId="77777777" w:rsidR="002807C9" w:rsidRDefault="002807C9" w:rsidP="00DD0373">
      <w:pPr>
        <w:spacing w:after="0"/>
        <w:jc w:val="both"/>
        <w:rPr>
          <w:rFonts w:ascii="Arial" w:eastAsia="Times New Roman" w:hAnsi="Arial" w:cs="Arial"/>
          <w:color w:val="000000"/>
          <w:lang w:eastAsia="en-GB"/>
        </w:rPr>
      </w:pPr>
      <w:r>
        <w:rPr>
          <w:rFonts w:ascii="Arial" w:eastAsia="Times New Roman" w:hAnsi="Arial" w:cs="Arial"/>
          <w:color w:val="000000"/>
          <w:lang w:eastAsia="en-GB"/>
        </w:rPr>
        <w:tab/>
      </w:r>
      <w:r>
        <w:rPr>
          <w:rFonts w:ascii="Arial" w:eastAsia="Times New Roman" w:hAnsi="Arial" w:cs="Arial"/>
          <w:color w:val="000000"/>
          <w:lang w:eastAsia="en-GB"/>
        </w:rPr>
        <w:tab/>
      </w:r>
      <w:r>
        <w:rPr>
          <w:rFonts w:ascii="Arial" w:eastAsia="Times New Roman" w:hAnsi="Arial" w:cs="Arial"/>
          <w:color w:val="000000"/>
          <w:lang w:eastAsia="en-GB"/>
        </w:rPr>
        <w:tab/>
      </w:r>
      <w:r>
        <w:rPr>
          <w:rFonts w:ascii="Arial" w:eastAsia="Times New Roman" w:hAnsi="Arial" w:cs="Arial"/>
          <w:color w:val="000000"/>
          <w:lang w:eastAsia="en-GB"/>
        </w:rPr>
        <w:tab/>
      </w:r>
      <w:r w:rsidRPr="00852854">
        <w:rPr>
          <w:rFonts w:ascii="Arial" w:eastAsia="Times New Roman" w:hAnsi="Arial" w:cs="Arial"/>
          <w:color w:val="000000"/>
          <w:lang w:eastAsia="en-GB"/>
        </w:rPr>
        <w:t>Appears happy and enthusiastic about their work</w:t>
      </w:r>
    </w:p>
    <w:p w14:paraId="2105D84C" w14:textId="77777777" w:rsidR="002807C9" w:rsidRPr="00852854" w:rsidRDefault="002807C9" w:rsidP="00DD0373">
      <w:pPr>
        <w:spacing w:after="0"/>
        <w:jc w:val="both"/>
        <w:rPr>
          <w:rFonts w:ascii="Arial" w:eastAsia="Times New Roman" w:hAnsi="Arial" w:cs="Arial"/>
          <w:color w:val="000000"/>
          <w:lang w:eastAsia="en-GB"/>
        </w:rPr>
      </w:pPr>
      <w:r>
        <w:rPr>
          <w:rFonts w:ascii="Arial" w:eastAsia="Times New Roman" w:hAnsi="Arial" w:cs="Arial"/>
          <w:color w:val="000000"/>
          <w:lang w:eastAsia="en-GB"/>
        </w:rPr>
        <w:tab/>
      </w:r>
      <w:r>
        <w:rPr>
          <w:rFonts w:ascii="Arial" w:eastAsia="Times New Roman" w:hAnsi="Arial" w:cs="Arial"/>
          <w:color w:val="000000"/>
          <w:lang w:eastAsia="en-GB"/>
        </w:rPr>
        <w:tab/>
      </w:r>
      <w:r>
        <w:rPr>
          <w:rFonts w:ascii="Arial" w:eastAsia="Times New Roman" w:hAnsi="Arial" w:cs="Arial"/>
          <w:color w:val="000000"/>
          <w:lang w:eastAsia="en-GB"/>
        </w:rPr>
        <w:tab/>
      </w:r>
      <w:r>
        <w:rPr>
          <w:rFonts w:ascii="Arial" w:eastAsia="Times New Roman" w:hAnsi="Arial" w:cs="Arial"/>
          <w:color w:val="000000"/>
          <w:lang w:eastAsia="en-GB"/>
        </w:rPr>
        <w:tab/>
      </w:r>
      <w:r w:rsidRPr="00852854">
        <w:rPr>
          <w:rFonts w:ascii="Arial" w:eastAsia="Times New Roman" w:hAnsi="Arial" w:cs="Arial"/>
          <w:color w:val="000000"/>
          <w:lang w:eastAsia="en-GB"/>
        </w:rPr>
        <w:t xml:space="preserve">Takes responsibility </w:t>
      </w:r>
      <w:r w:rsidR="00301481">
        <w:rPr>
          <w:rFonts w:ascii="Arial" w:eastAsia="Times New Roman" w:hAnsi="Arial" w:cs="Arial"/>
          <w:color w:val="000000"/>
          <w:lang w:eastAsia="en-GB"/>
        </w:rPr>
        <w:t xml:space="preserve">for </w:t>
      </w:r>
      <w:r w:rsidR="00EE6F89">
        <w:rPr>
          <w:rFonts w:ascii="Arial" w:eastAsia="Times New Roman" w:hAnsi="Arial" w:cs="Arial"/>
          <w:color w:val="000000"/>
          <w:lang w:eastAsia="en-GB"/>
        </w:rPr>
        <w:t xml:space="preserve">and learns from </w:t>
      </w:r>
      <w:r w:rsidR="00301481">
        <w:rPr>
          <w:rFonts w:ascii="Arial" w:eastAsia="Times New Roman" w:hAnsi="Arial" w:cs="Arial"/>
          <w:color w:val="000000"/>
          <w:lang w:eastAsia="en-GB"/>
        </w:rPr>
        <w:t>mistakes</w:t>
      </w:r>
    </w:p>
    <w:p w14:paraId="7847929B" w14:textId="77777777" w:rsidR="002807C9" w:rsidRPr="00852854" w:rsidRDefault="002807C9" w:rsidP="00DD0373">
      <w:pPr>
        <w:spacing w:before="100" w:beforeAutospacing="1" w:after="0"/>
        <w:jc w:val="both"/>
        <w:rPr>
          <w:rFonts w:ascii="Arial" w:eastAsia="Times New Roman" w:hAnsi="Arial" w:cs="Arial"/>
          <w:color w:val="000000"/>
          <w:lang w:eastAsia="en-GB"/>
        </w:rPr>
      </w:pPr>
      <w:r>
        <w:rPr>
          <w:rFonts w:ascii="Arial" w:eastAsia="Times New Roman" w:hAnsi="Arial" w:cs="Arial"/>
          <w:color w:val="000000"/>
          <w:lang w:eastAsia="en-GB"/>
        </w:rPr>
        <w:t>Innovation:</w:t>
      </w:r>
      <w:r>
        <w:rPr>
          <w:rFonts w:ascii="Arial" w:eastAsia="Times New Roman" w:hAnsi="Arial" w:cs="Arial"/>
          <w:color w:val="000000"/>
          <w:lang w:eastAsia="en-GB"/>
        </w:rPr>
        <w:tab/>
      </w:r>
      <w:r>
        <w:rPr>
          <w:rFonts w:ascii="Arial" w:eastAsia="Times New Roman" w:hAnsi="Arial" w:cs="Arial"/>
          <w:color w:val="000000"/>
          <w:lang w:eastAsia="en-GB"/>
        </w:rPr>
        <w:tab/>
      </w:r>
      <w:r>
        <w:rPr>
          <w:rFonts w:ascii="Arial" w:eastAsia="Times New Roman" w:hAnsi="Arial" w:cs="Arial"/>
          <w:color w:val="000000"/>
          <w:lang w:eastAsia="en-GB"/>
        </w:rPr>
        <w:tab/>
        <w:t xml:space="preserve">Introduces new ideas and approaches that improve work </w:t>
      </w:r>
      <w:r>
        <w:rPr>
          <w:rFonts w:ascii="Arial" w:eastAsia="Times New Roman" w:hAnsi="Arial" w:cs="Arial"/>
          <w:color w:val="000000"/>
          <w:lang w:eastAsia="en-GB"/>
        </w:rPr>
        <w:tab/>
      </w:r>
      <w:r>
        <w:rPr>
          <w:rFonts w:ascii="Arial" w:eastAsia="Times New Roman" w:hAnsi="Arial" w:cs="Arial"/>
          <w:color w:val="000000"/>
          <w:lang w:eastAsia="en-GB"/>
        </w:rPr>
        <w:tab/>
      </w:r>
      <w:r>
        <w:rPr>
          <w:rFonts w:ascii="Arial" w:eastAsia="Times New Roman" w:hAnsi="Arial" w:cs="Arial"/>
          <w:color w:val="000000"/>
          <w:lang w:eastAsia="en-GB"/>
        </w:rPr>
        <w:tab/>
      </w:r>
      <w:r>
        <w:rPr>
          <w:rFonts w:ascii="Arial" w:eastAsia="Times New Roman" w:hAnsi="Arial" w:cs="Arial"/>
          <w:color w:val="000000"/>
          <w:lang w:eastAsia="en-GB"/>
        </w:rPr>
        <w:tab/>
      </w:r>
      <w:r>
        <w:rPr>
          <w:rFonts w:ascii="Arial" w:eastAsia="Times New Roman" w:hAnsi="Arial" w:cs="Arial"/>
          <w:color w:val="000000"/>
          <w:lang w:eastAsia="en-GB"/>
        </w:rPr>
        <w:tab/>
        <w:t xml:space="preserve">performance </w:t>
      </w:r>
      <w:r w:rsidRPr="00852854">
        <w:rPr>
          <w:rFonts w:ascii="Arial" w:eastAsia="Times New Roman" w:hAnsi="Arial" w:cs="Arial"/>
          <w:color w:val="000000"/>
          <w:lang w:eastAsia="en-GB"/>
        </w:rPr>
        <w:tab/>
      </w:r>
    </w:p>
    <w:p w14:paraId="6CD02A95" w14:textId="77777777" w:rsidR="002807C9" w:rsidRPr="00852854" w:rsidRDefault="002807C9" w:rsidP="00DD0373">
      <w:pPr>
        <w:spacing w:after="0"/>
        <w:ind w:left="360"/>
        <w:jc w:val="both"/>
        <w:rPr>
          <w:rFonts w:ascii="Arial" w:eastAsia="Times New Roman" w:hAnsi="Arial" w:cs="Arial"/>
          <w:color w:val="000000"/>
          <w:lang w:eastAsia="en-GB"/>
        </w:rPr>
      </w:pPr>
      <w:r>
        <w:rPr>
          <w:rFonts w:ascii="Arial" w:eastAsia="Times New Roman" w:hAnsi="Arial" w:cs="Arial"/>
          <w:color w:val="000000"/>
          <w:lang w:eastAsia="en-GB"/>
        </w:rPr>
        <w:tab/>
      </w:r>
      <w:r>
        <w:rPr>
          <w:rFonts w:ascii="Arial" w:eastAsia="Times New Roman" w:hAnsi="Arial" w:cs="Arial"/>
          <w:color w:val="000000"/>
          <w:lang w:eastAsia="en-GB"/>
        </w:rPr>
        <w:tab/>
      </w:r>
      <w:r>
        <w:rPr>
          <w:rFonts w:ascii="Arial" w:eastAsia="Times New Roman" w:hAnsi="Arial" w:cs="Arial"/>
          <w:color w:val="000000"/>
          <w:lang w:eastAsia="en-GB"/>
        </w:rPr>
        <w:tab/>
      </w:r>
      <w:r>
        <w:rPr>
          <w:rFonts w:ascii="Arial" w:eastAsia="Times New Roman" w:hAnsi="Arial" w:cs="Arial"/>
          <w:color w:val="000000"/>
          <w:lang w:eastAsia="en-GB"/>
        </w:rPr>
        <w:tab/>
      </w:r>
      <w:r w:rsidRPr="00852854">
        <w:rPr>
          <w:rFonts w:ascii="Arial" w:eastAsia="Times New Roman" w:hAnsi="Arial" w:cs="Arial"/>
          <w:color w:val="000000"/>
          <w:lang w:eastAsia="en-GB"/>
        </w:rPr>
        <w:t>Keeps own skills and knowledge updated</w:t>
      </w:r>
      <w:r w:rsidRPr="00852854">
        <w:rPr>
          <w:rFonts w:ascii="Arial" w:eastAsia="Times New Roman" w:hAnsi="Arial" w:cs="Arial"/>
          <w:color w:val="000000"/>
          <w:lang w:eastAsia="en-GB"/>
        </w:rPr>
        <w:tab/>
      </w:r>
    </w:p>
    <w:p w14:paraId="08FE9416" w14:textId="77777777" w:rsidR="005C2C38" w:rsidRDefault="002807C9" w:rsidP="00DD0373">
      <w:pPr>
        <w:spacing w:before="100" w:beforeAutospacing="1" w:after="0"/>
        <w:jc w:val="both"/>
        <w:rPr>
          <w:rFonts w:ascii="Arial" w:eastAsia="Times New Roman" w:hAnsi="Arial" w:cs="Arial"/>
          <w:color w:val="000000"/>
          <w:lang w:eastAsia="en-GB"/>
        </w:rPr>
      </w:pPr>
      <w:r>
        <w:rPr>
          <w:rFonts w:ascii="Arial" w:eastAsia="Times New Roman" w:hAnsi="Arial" w:cs="Arial"/>
          <w:color w:val="000000"/>
          <w:lang w:eastAsia="en-GB"/>
        </w:rPr>
        <w:t xml:space="preserve">Motivation </w:t>
      </w:r>
      <w:r w:rsidR="00301481">
        <w:rPr>
          <w:rFonts w:ascii="Arial" w:eastAsia="Times New Roman" w:hAnsi="Arial" w:cs="Arial"/>
          <w:color w:val="000000"/>
          <w:lang w:eastAsia="en-GB"/>
        </w:rPr>
        <w:t>&amp;</w:t>
      </w:r>
      <w:r>
        <w:rPr>
          <w:rFonts w:ascii="Arial" w:eastAsia="Times New Roman" w:hAnsi="Arial" w:cs="Arial"/>
          <w:color w:val="000000"/>
          <w:lang w:eastAsia="en-GB"/>
        </w:rPr>
        <w:t xml:space="preserve"> Development:</w:t>
      </w:r>
      <w:r>
        <w:rPr>
          <w:rFonts w:ascii="Arial" w:eastAsia="Times New Roman" w:hAnsi="Arial" w:cs="Arial"/>
          <w:color w:val="000000"/>
          <w:lang w:eastAsia="en-GB"/>
        </w:rPr>
        <w:tab/>
      </w:r>
      <w:r w:rsidRPr="003F3297">
        <w:rPr>
          <w:rFonts w:ascii="Arial" w:eastAsia="Times New Roman" w:hAnsi="Arial" w:cs="Arial"/>
          <w:color w:val="000000"/>
          <w:lang w:eastAsia="en-GB"/>
        </w:rPr>
        <w:t>Motivates others according to their own needs/wants</w:t>
      </w:r>
      <w:r w:rsidRPr="00852854">
        <w:rPr>
          <w:rFonts w:ascii="Arial" w:eastAsia="Times New Roman" w:hAnsi="Arial" w:cs="Arial"/>
          <w:color w:val="000000"/>
          <w:lang w:eastAsia="en-GB"/>
        </w:rPr>
        <w:t xml:space="preserve"> </w:t>
      </w:r>
      <w:r>
        <w:rPr>
          <w:rFonts w:ascii="Arial" w:eastAsia="Times New Roman" w:hAnsi="Arial" w:cs="Arial"/>
          <w:color w:val="000000"/>
          <w:lang w:eastAsia="en-GB"/>
        </w:rPr>
        <w:tab/>
      </w:r>
      <w:r>
        <w:rPr>
          <w:rFonts w:ascii="Arial" w:eastAsia="Times New Roman" w:hAnsi="Arial" w:cs="Arial"/>
          <w:color w:val="000000"/>
          <w:lang w:eastAsia="en-GB"/>
        </w:rPr>
        <w:tab/>
      </w:r>
      <w:r>
        <w:rPr>
          <w:rFonts w:ascii="Arial" w:eastAsia="Times New Roman" w:hAnsi="Arial" w:cs="Arial"/>
          <w:color w:val="000000"/>
          <w:lang w:eastAsia="en-GB"/>
        </w:rPr>
        <w:tab/>
      </w:r>
      <w:r>
        <w:rPr>
          <w:rFonts w:ascii="Arial" w:eastAsia="Times New Roman" w:hAnsi="Arial" w:cs="Arial"/>
          <w:color w:val="000000"/>
          <w:lang w:eastAsia="en-GB"/>
        </w:rPr>
        <w:tab/>
      </w:r>
      <w:r>
        <w:rPr>
          <w:rFonts w:ascii="Arial" w:eastAsia="Times New Roman" w:hAnsi="Arial" w:cs="Arial"/>
          <w:color w:val="000000"/>
          <w:lang w:eastAsia="en-GB"/>
        </w:rPr>
        <w:tab/>
      </w:r>
      <w:r w:rsidRPr="00852854">
        <w:rPr>
          <w:rFonts w:ascii="Arial" w:eastAsia="Times New Roman" w:hAnsi="Arial" w:cs="Arial"/>
          <w:color w:val="000000"/>
          <w:lang w:eastAsia="en-GB"/>
        </w:rPr>
        <w:t xml:space="preserve">Demonstrates commitment to the development of </w:t>
      </w:r>
      <w:r>
        <w:rPr>
          <w:rFonts w:ascii="Arial" w:eastAsia="Times New Roman" w:hAnsi="Arial" w:cs="Arial"/>
          <w:color w:val="000000"/>
          <w:lang w:eastAsia="en-GB"/>
        </w:rPr>
        <w:t xml:space="preserve">other </w:t>
      </w:r>
      <w:r w:rsidR="00515179">
        <w:rPr>
          <w:rFonts w:ascii="Arial" w:eastAsia="Times New Roman" w:hAnsi="Arial" w:cs="Arial"/>
          <w:color w:val="000000"/>
          <w:lang w:eastAsia="en-GB"/>
        </w:rPr>
        <w:tab/>
      </w:r>
      <w:r w:rsidR="00515179">
        <w:rPr>
          <w:rFonts w:ascii="Arial" w:eastAsia="Times New Roman" w:hAnsi="Arial" w:cs="Arial"/>
          <w:color w:val="000000"/>
          <w:lang w:eastAsia="en-GB"/>
        </w:rPr>
        <w:tab/>
      </w:r>
      <w:r w:rsidR="00515179">
        <w:rPr>
          <w:rFonts w:ascii="Arial" w:eastAsia="Times New Roman" w:hAnsi="Arial" w:cs="Arial"/>
          <w:color w:val="000000"/>
          <w:lang w:eastAsia="en-GB"/>
        </w:rPr>
        <w:tab/>
      </w:r>
      <w:r w:rsidR="00515179">
        <w:rPr>
          <w:rFonts w:ascii="Arial" w:eastAsia="Times New Roman" w:hAnsi="Arial" w:cs="Arial"/>
          <w:color w:val="000000"/>
          <w:lang w:eastAsia="en-GB"/>
        </w:rPr>
        <w:tab/>
      </w:r>
      <w:r w:rsidR="00515179">
        <w:rPr>
          <w:rFonts w:ascii="Arial" w:eastAsia="Times New Roman" w:hAnsi="Arial" w:cs="Arial"/>
          <w:color w:val="000000"/>
          <w:lang w:eastAsia="en-GB"/>
        </w:rPr>
        <w:tab/>
      </w:r>
      <w:r>
        <w:rPr>
          <w:rFonts w:ascii="Arial" w:eastAsia="Times New Roman" w:hAnsi="Arial" w:cs="Arial"/>
          <w:color w:val="000000"/>
          <w:lang w:eastAsia="en-GB"/>
        </w:rPr>
        <w:t>employees</w:t>
      </w:r>
    </w:p>
    <w:p w14:paraId="2983D082" w14:textId="77777777" w:rsidR="002807C9" w:rsidRPr="00852854" w:rsidRDefault="002807C9" w:rsidP="00DD0373">
      <w:pPr>
        <w:spacing w:before="100" w:beforeAutospacing="1" w:after="0"/>
        <w:jc w:val="both"/>
        <w:rPr>
          <w:rFonts w:ascii="Arial" w:eastAsia="Times New Roman" w:hAnsi="Arial" w:cs="Arial"/>
          <w:color w:val="000000"/>
          <w:lang w:eastAsia="en-GB"/>
        </w:rPr>
      </w:pPr>
      <w:r>
        <w:rPr>
          <w:rFonts w:ascii="Arial" w:eastAsia="Times New Roman" w:hAnsi="Arial" w:cs="Arial"/>
          <w:color w:val="000000"/>
          <w:lang w:eastAsia="en-GB"/>
        </w:rPr>
        <w:t xml:space="preserve">Planning/Organising: </w:t>
      </w:r>
      <w:r>
        <w:rPr>
          <w:rFonts w:ascii="Arial" w:eastAsia="Times New Roman" w:hAnsi="Arial" w:cs="Arial"/>
          <w:color w:val="000000"/>
          <w:lang w:eastAsia="en-GB"/>
        </w:rPr>
        <w:tab/>
      </w:r>
      <w:r>
        <w:rPr>
          <w:rFonts w:ascii="Arial" w:eastAsia="Times New Roman" w:hAnsi="Arial" w:cs="Arial"/>
          <w:color w:val="000000"/>
          <w:lang w:eastAsia="en-GB"/>
        </w:rPr>
        <w:tab/>
        <w:t xml:space="preserve">Allocates tasks to best use of available resources </w:t>
      </w:r>
      <w:r>
        <w:rPr>
          <w:rFonts w:ascii="Arial" w:eastAsia="Times New Roman" w:hAnsi="Arial" w:cs="Arial"/>
          <w:color w:val="000000"/>
          <w:lang w:eastAsia="en-GB"/>
        </w:rPr>
        <w:tab/>
      </w:r>
      <w:r>
        <w:rPr>
          <w:rFonts w:ascii="Arial" w:eastAsia="Times New Roman" w:hAnsi="Arial" w:cs="Arial"/>
          <w:color w:val="000000"/>
          <w:lang w:eastAsia="en-GB"/>
        </w:rPr>
        <w:tab/>
      </w:r>
      <w:r>
        <w:rPr>
          <w:rFonts w:ascii="Arial" w:eastAsia="Times New Roman" w:hAnsi="Arial" w:cs="Arial"/>
          <w:color w:val="000000"/>
          <w:lang w:eastAsia="en-GB"/>
        </w:rPr>
        <w:tab/>
      </w:r>
      <w:r>
        <w:rPr>
          <w:rFonts w:ascii="Arial" w:eastAsia="Times New Roman" w:hAnsi="Arial" w:cs="Arial"/>
          <w:color w:val="000000"/>
          <w:lang w:eastAsia="en-GB"/>
        </w:rPr>
        <w:tab/>
      </w:r>
      <w:r>
        <w:rPr>
          <w:rFonts w:ascii="Arial" w:eastAsia="Times New Roman" w:hAnsi="Arial" w:cs="Arial"/>
          <w:color w:val="000000"/>
          <w:lang w:eastAsia="en-GB"/>
        </w:rPr>
        <w:tab/>
      </w:r>
      <w:r w:rsidR="00FA6753">
        <w:rPr>
          <w:rFonts w:ascii="Arial" w:eastAsia="Times New Roman" w:hAnsi="Arial" w:cs="Arial"/>
          <w:color w:val="000000"/>
          <w:lang w:eastAsia="en-GB"/>
        </w:rPr>
        <w:tab/>
      </w:r>
      <w:r w:rsidRPr="00852854">
        <w:rPr>
          <w:rFonts w:ascii="Arial" w:eastAsia="Times New Roman" w:hAnsi="Arial" w:cs="Arial"/>
          <w:color w:val="000000"/>
          <w:lang w:eastAsia="en-GB"/>
        </w:rPr>
        <w:t>Approaches work in an orderly and systematic way</w:t>
      </w:r>
      <w:r w:rsidRPr="00852854">
        <w:rPr>
          <w:rFonts w:ascii="Arial" w:eastAsia="Times New Roman" w:hAnsi="Arial" w:cs="Arial"/>
          <w:color w:val="000000"/>
          <w:lang w:eastAsia="en-GB"/>
        </w:rPr>
        <w:tab/>
      </w:r>
    </w:p>
    <w:p w14:paraId="40E2CDC3" w14:textId="77777777" w:rsidR="002807C9" w:rsidRPr="00852854" w:rsidRDefault="002807C9" w:rsidP="00DD0373">
      <w:pPr>
        <w:spacing w:after="0"/>
        <w:ind w:left="360"/>
        <w:jc w:val="both"/>
        <w:rPr>
          <w:rFonts w:ascii="Arial" w:eastAsia="Times New Roman" w:hAnsi="Arial" w:cs="Arial"/>
          <w:color w:val="000000"/>
          <w:lang w:eastAsia="en-GB"/>
        </w:rPr>
      </w:pPr>
      <w:r>
        <w:rPr>
          <w:rFonts w:ascii="Arial" w:eastAsia="Times New Roman" w:hAnsi="Arial" w:cs="Arial"/>
          <w:color w:val="000000"/>
          <w:lang w:eastAsia="en-GB"/>
        </w:rPr>
        <w:tab/>
      </w:r>
      <w:r>
        <w:rPr>
          <w:rFonts w:ascii="Arial" w:eastAsia="Times New Roman" w:hAnsi="Arial" w:cs="Arial"/>
          <w:color w:val="000000"/>
          <w:lang w:eastAsia="en-GB"/>
        </w:rPr>
        <w:tab/>
      </w:r>
      <w:r>
        <w:rPr>
          <w:rFonts w:ascii="Arial" w:eastAsia="Times New Roman" w:hAnsi="Arial" w:cs="Arial"/>
          <w:color w:val="000000"/>
          <w:lang w:eastAsia="en-GB"/>
        </w:rPr>
        <w:tab/>
      </w:r>
      <w:r>
        <w:rPr>
          <w:rFonts w:ascii="Arial" w:eastAsia="Times New Roman" w:hAnsi="Arial" w:cs="Arial"/>
          <w:color w:val="000000"/>
          <w:lang w:eastAsia="en-GB"/>
        </w:rPr>
        <w:tab/>
      </w:r>
      <w:r w:rsidRPr="00852854">
        <w:rPr>
          <w:rFonts w:ascii="Arial" w:eastAsia="Times New Roman" w:hAnsi="Arial" w:cs="Arial"/>
          <w:color w:val="000000"/>
          <w:lang w:eastAsia="en-GB"/>
        </w:rPr>
        <w:t xml:space="preserve">Contributes technical knowledge to </w:t>
      </w:r>
      <w:r w:rsidR="00FA6753" w:rsidRPr="00852854">
        <w:rPr>
          <w:rFonts w:ascii="Arial" w:eastAsia="Times New Roman" w:hAnsi="Arial" w:cs="Arial"/>
          <w:color w:val="000000"/>
          <w:lang w:eastAsia="en-GB"/>
        </w:rPr>
        <w:t>problem</w:t>
      </w:r>
      <w:r w:rsidR="00FA6753">
        <w:rPr>
          <w:rFonts w:ascii="Arial" w:eastAsia="Times New Roman" w:hAnsi="Arial" w:cs="Arial"/>
          <w:color w:val="000000"/>
          <w:lang w:eastAsia="en-GB"/>
        </w:rPr>
        <w:t xml:space="preserve"> </w:t>
      </w:r>
      <w:r w:rsidRPr="00852854">
        <w:rPr>
          <w:rFonts w:ascii="Arial" w:eastAsia="Times New Roman" w:hAnsi="Arial" w:cs="Arial"/>
          <w:color w:val="000000"/>
          <w:lang w:eastAsia="en-GB"/>
        </w:rPr>
        <w:t>solving</w:t>
      </w:r>
    </w:p>
    <w:p w14:paraId="103C503A" w14:textId="3DC25B5D" w:rsidR="002807C9" w:rsidRDefault="002807C9" w:rsidP="007D337D">
      <w:pPr>
        <w:spacing w:before="100" w:beforeAutospacing="1" w:after="0"/>
        <w:jc w:val="both"/>
        <w:rPr>
          <w:rFonts w:ascii="Arial" w:eastAsia="Times New Roman" w:hAnsi="Arial" w:cs="Arial"/>
          <w:color w:val="000000"/>
          <w:lang w:eastAsia="en-GB"/>
        </w:rPr>
      </w:pPr>
      <w:r>
        <w:rPr>
          <w:rFonts w:ascii="Arial" w:eastAsia="Times New Roman" w:hAnsi="Arial" w:cs="Arial"/>
          <w:color w:val="000000"/>
          <w:lang w:eastAsia="en-GB"/>
        </w:rPr>
        <w:t>Quality:</w:t>
      </w:r>
      <w:r>
        <w:rPr>
          <w:rFonts w:ascii="Arial" w:eastAsia="Times New Roman" w:hAnsi="Arial" w:cs="Arial"/>
          <w:color w:val="000000"/>
          <w:lang w:eastAsia="en-GB"/>
        </w:rPr>
        <w:tab/>
      </w:r>
      <w:r>
        <w:rPr>
          <w:rFonts w:ascii="Arial" w:eastAsia="Times New Roman" w:hAnsi="Arial" w:cs="Arial"/>
          <w:color w:val="000000"/>
          <w:lang w:eastAsia="en-GB"/>
        </w:rPr>
        <w:tab/>
      </w:r>
      <w:r>
        <w:rPr>
          <w:rFonts w:ascii="Arial" w:eastAsia="Times New Roman" w:hAnsi="Arial" w:cs="Arial"/>
          <w:color w:val="000000"/>
          <w:lang w:eastAsia="en-GB"/>
        </w:rPr>
        <w:tab/>
      </w:r>
      <w:r w:rsidR="00216565">
        <w:rPr>
          <w:rFonts w:ascii="Arial" w:eastAsia="Times New Roman" w:hAnsi="Arial" w:cs="Arial"/>
          <w:color w:val="000000"/>
          <w:lang w:eastAsia="en-GB"/>
        </w:rPr>
        <w:t xml:space="preserve">Checks own work and </w:t>
      </w:r>
      <w:r w:rsidR="00B16723">
        <w:rPr>
          <w:rFonts w:ascii="Arial" w:eastAsia="Times New Roman" w:hAnsi="Arial" w:cs="Arial"/>
          <w:color w:val="000000"/>
          <w:lang w:eastAsia="en-GB"/>
        </w:rPr>
        <w:t>corrects prior to senior review</w:t>
      </w:r>
      <w:r w:rsidR="00216565">
        <w:rPr>
          <w:rFonts w:ascii="Arial" w:eastAsia="Times New Roman" w:hAnsi="Arial" w:cs="Arial"/>
          <w:color w:val="000000"/>
          <w:lang w:eastAsia="en-GB"/>
        </w:rPr>
        <w:t xml:space="preserve"> </w:t>
      </w:r>
    </w:p>
    <w:p w14:paraId="74DE8DDE" w14:textId="6037414D" w:rsidR="002807C9" w:rsidRPr="00852854" w:rsidRDefault="002807C9" w:rsidP="00B16723">
      <w:pPr>
        <w:spacing w:after="0"/>
        <w:ind w:left="360"/>
        <w:jc w:val="both"/>
        <w:rPr>
          <w:rFonts w:ascii="Arial" w:eastAsia="Times New Roman" w:hAnsi="Arial" w:cs="Arial"/>
          <w:color w:val="000000"/>
          <w:lang w:eastAsia="en-GB"/>
        </w:rPr>
      </w:pPr>
      <w:r>
        <w:rPr>
          <w:rFonts w:ascii="Arial" w:eastAsia="Times New Roman" w:hAnsi="Arial" w:cs="Arial"/>
          <w:color w:val="000000"/>
          <w:lang w:eastAsia="en-GB"/>
        </w:rPr>
        <w:tab/>
      </w:r>
      <w:r>
        <w:rPr>
          <w:rFonts w:ascii="Arial" w:eastAsia="Times New Roman" w:hAnsi="Arial" w:cs="Arial"/>
          <w:color w:val="000000"/>
          <w:lang w:eastAsia="en-GB"/>
        </w:rPr>
        <w:tab/>
      </w:r>
      <w:r>
        <w:rPr>
          <w:rFonts w:ascii="Arial" w:eastAsia="Times New Roman" w:hAnsi="Arial" w:cs="Arial"/>
          <w:color w:val="000000"/>
          <w:lang w:eastAsia="en-GB"/>
        </w:rPr>
        <w:tab/>
      </w:r>
      <w:r>
        <w:rPr>
          <w:rFonts w:ascii="Arial" w:eastAsia="Times New Roman" w:hAnsi="Arial" w:cs="Arial"/>
          <w:color w:val="000000"/>
          <w:lang w:eastAsia="en-GB"/>
        </w:rPr>
        <w:tab/>
      </w:r>
      <w:r w:rsidRPr="00852854">
        <w:rPr>
          <w:rFonts w:ascii="Arial" w:eastAsia="Times New Roman" w:hAnsi="Arial" w:cs="Arial"/>
          <w:color w:val="000000"/>
          <w:lang w:eastAsia="en-GB"/>
        </w:rPr>
        <w:t xml:space="preserve">Gives full attention to company </w:t>
      </w:r>
      <w:r w:rsidR="007D337D">
        <w:rPr>
          <w:rFonts w:ascii="Arial" w:eastAsia="Times New Roman" w:hAnsi="Arial" w:cs="Arial"/>
          <w:color w:val="000000"/>
          <w:lang w:eastAsia="en-GB"/>
        </w:rPr>
        <w:t xml:space="preserve">QA </w:t>
      </w:r>
      <w:r w:rsidRPr="00852854">
        <w:rPr>
          <w:rFonts w:ascii="Arial" w:eastAsia="Times New Roman" w:hAnsi="Arial" w:cs="Arial"/>
          <w:color w:val="000000"/>
          <w:lang w:eastAsia="en-GB"/>
        </w:rPr>
        <w:t xml:space="preserve">procedures </w:t>
      </w:r>
      <w:r w:rsidR="007D337D">
        <w:rPr>
          <w:rFonts w:ascii="Arial" w:eastAsia="Times New Roman" w:hAnsi="Arial" w:cs="Arial"/>
          <w:color w:val="000000"/>
          <w:lang w:eastAsia="en-GB"/>
        </w:rPr>
        <w:t>and processes</w:t>
      </w:r>
    </w:p>
    <w:p w14:paraId="63B8C6DE" w14:textId="04842B95" w:rsidR="000A027D" w:rsidRDefault="00A65ECE" w:rsidP="000A027D">
      <w:pPr>
        <w:pageBreakBefore/>
        <w:spacing w:before="100" w:beforeAutospacing="1" w:after="0"/>
        <w:rPr>
          <w:rFonts w:ascii="Arial" w:eastAsia="Times New Roman" w:hAnsi="Arial" w:cs="Arial"/>
          <w:b/>
          <w:color w:val="000000"/>
          <w:lang w:eastAsia="en-GB"/>
        </w:rPr>
      </w:pPr>
      <w:r>
        <w:rPr>
          <w:rFonts w:ascii="Arial" w:eastAsia="Times New Roman" w:hAnsi="Arial" w:cs="Arial"/>
          <w:b/>
          <w:color w:val="000000"/>
          <w:lang w:eastAsia="en-GB"/>
        </w:rPr>
        <w:lastRenderedPageBreak/>
        <w:t xml:space="preserve">Education, </w:t>
      </w:r>
      <w:r w:rsidR="002807C9" w:rsidRPr="0014217A">
        <w:rPr>
          <w:rFonts w:ascii="Arial" w:eastAsia="Times New Roman" w:hAnsi="Arial" w:cs="Arial"/>
          <w:b/>
          <w:color w:val="000000"/>
          <w:lang w:eastAsia="en-GB"/>
        </w:rPr>
        <w:t>Knowledge</w:t>
      </w:r>
      <w:r w:rsidR="002807C9">
        <w:rPr>
          <w:rFonts w:ascii="Arial" w:eastAsia="Times New Roman" w:hAnsi="Arial" w:cs="Arial"/>
          <w:b/>
          <w:color w:val="000000"/>
          <w:lang w:eastAsia="en-GB"/>
        </w:rPr>
        <w:t xml:space="preserve"> and Skills:</w:t>
      </w:r>
    </w:p>
    <w:p w14:paraId="5D88A6FA" w14:textId="77777777" w:rsidR="00EF7B5C" w:rsidRDefault="00EF7B5C" w:rsidP="00EF7B5C">
      <w:pPr>
        <w:spacing w:after="0" w:line="240" w:lineRule="auto"/>
        <w:rPr>
          <w:rFonts w:ascii="Arial" w:eastAsia="Times New Roman" w:hAnsi="Arial" w:cs="Arial"/>
          <w:b/>
          <w:color w:val="000000"/>
          <w:lang w:eastAsia="en-GB"/>
        </w:rPr>
      </w:pPr>
    </w:p>
    <w:p w14:paraId="68DF69DE" w14:textId="35DA662E" w:rsidR="00F850E7" w:rsidRDefault="00F850E7" w:rsidP="000A027D">
      <w:pPr>
        <w:numPr>
          <w:ilvl w:val="0"/>
          <w:numId w:val="1"/>
        </w:numPr>
        <w:spacing w:after="0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NC or HNC in</w:t>
      </w:r>
      <w:r w:rsidR="00D57A29">
        <w:rPr>
          <w:rFonts w:ascii="Arial" w:eastAsia="Times New Roman" w:hAnsi="Arial" w:cs="Arial"/>
        </w:rPr>
        <w:t xml:space="preserve"> a related</w:t>
      </w:r>
      <w:r>
        <w:rPr>
          <w:rFonts w:ascii="Arial" w:eastAsia="Times New Roman" w:hAnsi="Arial" w:cs="Arial"/>
        </w:rPr>
        <w:t xml:space="preserve"> </w:t>
      </w:r>
      <w:r w:rsidR="004F4DF1">
        <w:rPr>
          <w:rFonts w:ascii="Arial" w:eastAsia="Times New Roman" w:hAnsi="Arial" w:cs="Arial"/>
        </w:rPr>
        <w:t>E</w:t>
      </w:r>
      <w:r>
        <w:rPr>
          <w:rFonts w:ascii="Arial" w:eastAsia="Times New Roman" w:hAnsi="Arial" w:cs="Arial"/>
        </w:rPr>
        <w:t>ngineering</w:t>
      </w:r>
      <w:r w:rsidR="00D57A29">
        <w:rPr>
          <w:rFonts w:ascii="Arial" w:eastAsia="Times New Roman" w:hAnsi="Arial" w:cs="Arial"/>
        </w:rPr>
        <w:t xml:space="preserve"> subject</w:t>
      </w:r>
      <w:r>
        <w:rPr>
          <w:rFonts w:ascii="Arial" w:eastAsia="Times New Roman" w:hAnsi="Arial" w:cs="Arial"/>
        </w:rPr>
        <w:t>.</w:t>
      </w:r>
    </w:p>
    <w:p w14:paraId="471100FE" w14:textId="1E3F34E4" w:rsidR="007D40EF" w:rsidRPr="007D40EF" w:rsidRDefault="00F850E7" w:rsidP="007D40EF">
      <w:pPr>
        <w:numPr>
          <w:ilvl w:val="0"/>
          <w:numId w:val="1"/>
        </w:numPr>
        <w:spacing w:before="100" w:beforeAutospacing="1" w:after="0"/>
        <w:rPr>
          <w:rFonts w:ascii="Arial" w:eastAsia="Times New Roman" w:hAnsi="Arial" w:cs="Arial"/>
          <w:color w:val="000000"/>
          <w:lang w:eastAsia="en-GB"/>
        </w:rPr>
      </w:pPr>
      <w:r>
        <w:rPr>
          <w:rFonts w:ascii="Arial" w:eastAsia="Times New Roman" w:hAnsi="Arial" w:cs="Arial"/>
          <w:color w:val="000000"/>
          <w:lang w:eastAsia="en-GB"/>
        </w:rPr>
        <w:t>Desire to progress education through to</w:t>
      </w:r>
      <w:r w:rsidR="00A124B5">
        <w:rPr>
          <w:rFonts w:ascii="Arial" w:eastAsia="Times New Roman" w:hAnsi="Arial" w:cs="Arial"/>
          <w:color w:val="000000"/>
          <w:lang w:eastAsia="en-GB"/>
        </w:rPr>
        <w:t xml:space="preserve"> </w:t>
      </w:r>
      <w:r w:rsidR="00F25521">
        <w:rPr>
          <w:rFonts w:ascii="Arial" w:eastAsia="Times New Roman" w:hAnsi="Arial" w:cs="Arial"/>
          <w:color w:val="000000"/>
          <w:lang w:eastAsia="en-GB"/>
        </w:rPr>
        <w:t>Building Services E</w:t>
      </w:r>
      <w:r w:rsidR="00A124B5">
        <w:rPr>
          <w:rFonts w:ascii="Arial" w:eastAsia="Times New Roman" w:hAnsi="Arial" w:cs="Arial"/>
          <w:color w:val="000000"/>
          <w:lang w:eastAsia="en-GB"/>
        </w:rPr>
        <w:t xml:space="preserve">ngineering </w:t>
      </w:r>
      <w:r w:rsidR="00DE3424">
        <w:rPr>
          <w:rFonts w:ascii="Arial" w:eastAsia="Times New Roman" w:hAnsi="Arial" w:cs="Arial"/>
          <w:color w:val="000000"/>
          <w:lang w:eastAsia="en-GB"/>
        </w:rPr>
        <w:t xml:space="preserve">honours </w:t>
      </w:r>
      <w:r w:rsidR="00A124B5">
        <w:rPr>
          <w:rFonts w:ascii="Arial" w:eastAsia="Times New Roman" w:hAnsi="Arial" w:cs="Arial"/>
          <w:color w:val="000000"/>
          <w:lang w:eastAsia="en-GB"/>
        </w:rPr>
        <w:t>degree</w:t>
      </w:r>
      <w:r>
        <w:rPr>
          <w:rFonts w:ascii="Arial" w:eastAsia="Times New Roman" w:hAnsi="Arial" w:cs="Arial"/>
          <w:color w:val="000000"/>
          <w:lang w:eastAsia="en-GB"/>
        </w:rPr>
        <w:t>.</w:t>
      </w:r>
    </w:p>
    <w:p w14:paraId="42837CBB" w14:textId="6C39F7FA" w:rsidR="00F850E7" w:rsidRDefault="00F850E7" w:rsidP="00F850E7">
      <w:pPr>
        <w:numPr>
          <w:ilvl w:val="0"/>
          <w:numId w:val="1"/>
        </w:numPr>
        <w:spacing w:after="0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No design experience required, however a</w:t>
      </w:r>
      <w:r w:rsidR="005D1493">
        <w:rPr>
          <w:rFonts w:ascii="Arial" w:eastAsia="Times New Roman" w:hAnsi="Arial" w:cs="Arial"/>
        </w:rPr>
        <w:t xml:space="preserve"> keen</w:t>
      </w:r>
      <w:r>
        <w:rPr>
          <w:rFonts w:ascii="Arial" w:eastAsia="Times New Roman" w:hAnsi="Arial" w:cs="Arial"/>
        </w:rPr>
        <w:t xml:space="preserve"> interest in engineering is essential.</w:t>
      </w:r>
    </w:p>
    <w:p w14:paraId="0CB6F48B" w14:textId="0E0EBA6E" w:rsidR="003E2D29" w:rsidRPr="004805D5" w:rsidRDefault="004805D5" w:rsidP="004805D5">
      <w:pPr>
        <w:numPr>
          <w:ilvl w:val="0"/>
          <w:numId w:val="1"/>
        </w:numPr>
        <w:spacing w:before="100" w:beforeAutospacing="1" w:after="0"/>
        <w:rPr>
          <w:rFonts w:ascii="Arial" w:eastAsia="Times New Roman" w:hAnsi="Arial" w:cs="Arial"/>
          <w:color w:val="000000"/>
          <w:lang w:eastAsia="en-GB"/>
        </w:rPr>
      </w:pPr>
      <w:r>
        <w:rPr>
          <w:rFonts w:ascii="Arial" w:eastAsia="Times New Roman" w:hAnsi="Arial" w:cs="Arial"/>
          <w:color w:val="000000"/>
          <w:lang w:eastAsia="en-GB"/>
        </w:rPr>
        <w:t>Good IT skills required and k</w:t>
      </w:r>
      <w:r w:rsidR="00A124B5" w:rsidRPr="004805D5">
        <w:rPr>
          <w:rFonts w:ascii="Arial" w:eastAsia="Times New Roman" w:hAnsi="Arial" w:cs="Arial"/>
          <w:color w:val="000000"/>
          <w:lang w:eastAsia="en-GB"/>
        </w:rPr>
        <w:t>nowledge of Microsoft Office</w:t>
      </w:r>
      <w:r w:rsidR="00F850E7" w:rsidRPr="004805D5">
        <w:rPr>
          <w:rFonts w:ascii="Arial" w:eastAsia="Times New Roman" w:hAnsi="Arial" w:cs="Arial"/>
          <w:color w:val="000000"/>
          <w:lang w:eastAsia="en-GB"/>
        </w:rPr>
        <w:t xml:space="preserve"> or 365 </w:t>
      </w:r>
      <w:r w:rsidR="00776FA2">
        <w:rPr>
          <w:rFonts w:ascii="Arial" w:eastAsia="Times New Roman" w:hAnsi="Arial" w:cs="Arial"/>
          <w:color w:val="000000"/>
          <w:lang w:eastAsia="en-GB"/>
        </w:rPr>
        <w:t>is essential</w:t>
      </w:r>
      <w:r w:rsidR="00F850E7" w:rsidRPr="004805D5">
        <w:rPr>
          <w:rFonts w:ascii="Arial" w:eastAsia="Times New Roman" w:hAnsi="Arial" w:cs="Arial"/>
          <w:color w:val="000000"/>
          <w:lang w:eastAsia="en-GB"/>
        </w:rPr>
        <w:t>.</w:t>
      </w:r>
    </w:p>
    <w:p w14:paraId="1CB25BF9" w14:textId="4FC230D0" w:rsidR="003E2D29" w:rsidRDefault="002807C9" w:rsidP="003E2D29">
      <w:pPr>
        <w:pStyle w:val="ListParagraph"/>
        <w:numPr>
          <w:ilvl w:val="0"/>
          <w:numId w:val="1"/>
        </w:numPr>
        <w:rPr>
          <w:rFonts w:ascii="Arial" w:eastAsia="Times New Roman" w:hAnsi="Arial" w:cs="Arial"/>
          <w:color w:val="000000"/>
          <w:lang w:eastAsia="en-GB"/>
        </w:rPr>
      </w:pPr>
      <w:r w:rsidRPr="003E2D29">
        <w:rPr>
          <w:rFonts w:ascii="Arial" w:eastAsia="Times New Roman" w:hAnsi="Arial" w:cs="Arial"/>
          <w:color w:val="000000"/>
          <w:lang w:eastAsia="en-GB"/>
        </w:rPr>
        <w:t xml:space="preserve">Knowledge of the equipment and materials common to </w:t>
      </w:r>
      <w:r w:rsidR="00816C73">
        <w:rPr>
          <w:rFonts w:ascii="Arial" w:eastAsia="Times New Roman" w:hAnsi="Arial" w:cs="Arial"/>
          <w:color w:val="000000"/>
          <w:lang w:eastAsia="en-GB"/>
        </w:rPr>
        <w:t xml:space="preserve">the building </w:t>
      </w:r>
      <w:r w:rsidR="00310273" w:rsidRPr="003E2D29">
        <w:rPr>
          <w:rFonts w:ascii="Arial" w:eastAsia="Times New Roman" w:hAnsi="Arial" w:cs="Arial"/>
          <w:color w:val="000000"/>
          <w:lang w:eastAsia="en-GB"/>
        </w:rPr>
        <w:t>services</w:t>
      </w:r>
      <w:r w:rsidRPr="003E2D29">
        <w:rPr>
          <w:rFonts w:ascii="Arial" w:eastAsia="Times New Roman" w:hAnsi="Arial" w:cs="Arial"/>
          <w:color w:val="000000"/>
          <w:lang w:eastAsia="en-GB"/>
        </w:rPr>
        <w:t xml:space="preserve"> trade </w:t>
      </w:r>
      <w:r w:rsidR="00E07E00">
        <w:rPr>
          <w:rFonts w:ascii="Arial" w:eastAsia="Times New Roman" w:hAnsi="Arial" w:cs="Arial"/>
          <w:color w:val="000000"/>
          <w:lang w:eastAsia="en-GB"/>
        </w:rPr>
        <w:t>an advantage, but not essential as full training will be provided</w:t>
      </w:r>
      <w:r w:rsidRPr="003E2D29">
        <w:rPr>
          <w:rFonts w:ascii="Arial" w:eastAsia="Times New Roman" w:hAnsi="Arial" w:cs="Arial"/>
          <w:color w:val="000000"/>
          <w:lang w:eastAsia="en-GB"/>
        </w:rPr>
        <w:t>.</w:t>
      </w:r>
    </w:p>
    <w:p w14:paraId="5EFD43C5" w14:textId="5B8C44DC" w:rsidR="003E2D29" w:rsidRDefault="002807C9" w:rsidP="003E2D29">
      <w:pPr>
        <w:pStyle w:val="ListParagraph"/>
        <w:numPr>
          <w:ilvl w:val="0"/>
          <w:numId w:val="1"/>
        </w:numPr>
        <w:rPr>
          <w:rFonts w:ascii="Arial" w:eastAsia="Times New Roman" w:hAnsi="Arial" w:cs="Arial"/>
          <w:color w:val="000000"/>
          <w:lang w:eastAsia="en-GB"/>
        </w:rPr>
      </w:pPr>
      <w:r w:rsidRPr="003E2D29">
        <w:rPr>
          <w:rFonts w:ascii="Arial" w:eastAsia="Times New Roman" w:hAnsi="Arial" w:cs="Arial"/>
          <w:color w:val="000000"/>
          <w:lang w:eastAsia="en-GB"/>
        </w:rPr>
        <w:t>Skill</w:t>
      </w:r>
      <w:r w:rsidR="00744037" w:rsidRPr="003E2D29">
        <w:rPr>
          <w:rFonts w:ascii="Arial" w:eastAsia="Times New Roman" w:hAnsi="Arial" w:cs="Arial"/>
          <w:color w:val="000000"/>
          <w:lang w:eastAsia="en-GB"/>
        </w:rPr>
        <w:t>s</w:t>
      </w:r>
      <w:r w:rsidRPr="003E2D29">
        <w:rPr>
          <w:rFonts w:ascii="Arial" w:eastAsia="Times New Roman" w:hAnsi="Arial" w:cs="Arial"/>
          <w:color w:val="000000"/>
          <w:lang w:eastAsia="en-GB"/>
        </w:rPr>
        <w:t xml:space="preserve"> in verbal</w:t>
      </w:r>
      <w:r w:rsidR="00A65ECE" w:rsidRPr="003E2D29">
        <w:rPr>
          <w:rFonts w:ascii="Arial" w:eastAsia="Times New Roman" w:hAnsi="Arial" w:cs="Arial"/>
          <w:color w:val="000000"/>
          <w:lang w:eastAsia="en-GB"/>
        </w:rPr>
        <w:t xml:space="preserve">, </w:t>
      </w:r>
      <w:r w:rsidRPr="003E2D29">
        <w:rPr>
          <w:rFonts w:ascii="Arial" w:eastAsia="Times New Roman" w:hAnsi="Arial" w:cs="Arial"/>
          <w:color w:val="000000"/>
          <w:lang w:eastAsia="en-GB"/>
        </w:rPr>
        <w:t xml:space="preserve">written </w:t>
      </w:r>
      <w:r w:rsidR="00A65ECE" w:rsidRPr="003E2D29">
        <w:rPr>
          <w:rFonts w:ascii="Arial" w:eastAsia="Times New Roman" w:hAnsi="Arial" w:cs="Arial"/>
          <w:color w:val="000000"/>
          <w:lang w:eastAsia="en-GB"/>
        </w:rPr>
        <w:t xml:space="preserve">and mathematical </w:t>
      </w:r>
      <w:r w:rsidRPr="003E2D29">
        <w:rPr>
          <w:rFonts w:ascii="Arial" w:eastAsia="Times New Roman" w:hAnsi="Arial" w:cs="Arial"/>
          <w:color w:val="000000"/>
          <w:lang w:eastAsia="en-GB"/>
        </w:rPr>
        <w:t>communication</w:t>
      </w:r>
      <w:r w:rsidR="00E07E00">
        <w:rPr>
          <w:rFonts w:ascii="Arial" w:eastAsia="Times New Roman" w:hAnsi="Arial" w:cs="Arial"/>
          <w:color w:val="000000"/>
          <w:lang w:eastAsia="en-GB"/>
        </w:rPr>
        <w:t xml:space="preserve"> essential.</w:t>
      </w:r>
    </w:p>
    <w:p w14:paraId="2F8DC6FA" w14:textId="3D12EDE2" w:rsidR="002807C9" w:rsidRPr="003E2D29" w:rsidRDefault="00E07E00" w:rsidP="003E2D29">
      <w:pPr>
        <w:pStyle w:val="ListParagraph"/>
        <w:numPr>
          <w:ilvl w:val="0"/>
          <w:numId w:val="1"/>
        </w:numPr>
        <w:rPr>
          <w:rFonts w:ascii="Arial" w:eastAsia="Times New Roman" w:hAnsi="Arial" w:cs="Arial"/>
          <w:color w:val="000000"/>
          <w:lang w:eastAsia="en-GB"/>
        </w:rPr>
      </w:pPr>
      <w:r>
        <w:rPr>
          <w:rFonts w:ascii="Arial" w:eastAsia="Times New Roman" w:hAnsi="Arial" w:cs="Arial"/>
          <w:color w:val="000000"/>
          <w:lang w:eastAsia="en-GB"/>
        </w:rPr>
        <w:t xml:space="preserve">Good </w:t>
      </w:r>
      <w:r w:rsidR="00A124B5" w:rsidRPr="003E2D29">
        <w:rPr>
          <w:rFonts w:ascii="Arial" w:eastAsia="Times New Roman" w:hAnsi="Arial" w:cs="Arial"/>
          <w:color w:val="000000"/>
          <w:lang w:eastAsia="en-GB"/>
        </w:rPr>
        <w:t>customer skills</w:t>
      </w:r>
      <w:r w:rsidR="007D40EF" w:rsidRPr="003E2D29">
        <w:rPr>
          <w:rFonts w:ascii="Arial" w:eastAsia="Times New Roman" w:hAnsi="Arial" w:cs="Arial"/>
          <w:color w:val="000000"/>
          <w:lang w:eastAsia="en-GB"/>
        </w:rPr>
        <w:t xml:space="preserve"> </w:t>
      </w:r>
      <w:r>
        <w:rPr>
          <w:rFonts w:ascii="Arial" w:eastAsia="Times New Roman" w:hAnsi="Arial" w:cs="Arial"/>
          <w:color w:val="000000"/>
          <w:lang w:eastAsia="en-GB"/>
        </w:rPr>
        <w:t>and</w:t>
      </w:r>
      <w:r w:rsidR="007D40EF" w:rsidRPr="003E2D29">
        <w:rPr>
          <w:rFonts w:ascii="Arial" w:eastAsia="Times New Roman" w:hAnsi="Arial" w:cs="Arial"/>
          <w:color w:val="000000"/>
          <w:lang w:eastAsia="en-GB"/>
        </w:rPr>
        <w:t xml:space="preserve"> helpful manner is essential.</w:t>
      </w:r>
    </w:p>
    <w:p w14:paraId="6D173930" w14:textId="77366438" w:rsidR="002807C9" w:rsidRDefault="002807C9" w:rsidP="00776FA2">
      <w:pPr>
        <w:spacing w:after="0" w:line="240" w:lineRule="auto"/>
        <w:jc w:val="both"/>
        <w:rPr>
          <w:rFonts w:ascii="Arial" w:eastAsia="Times New Roman" w:hAnsi="Arial" w:cs="Arial"/>
          <w:lang w:val="en-US"/>
        </w:rPr>
      </w:pPr>
      <w:r w:rsidRPr="00DE5354">
        <w:rPr>
          <w:rFonts w:ascii="Arial" w:eastAsia="Times New Roman" w:hAnsi="Arial" w:cs="Arial"/>
        </w:rPr>
        <w:t xml:space="preserve">General - </w:t>
      </w:r>
      <w:r w:rsidRPr="00DE5354">
        <w:rPr>
          <w:rFonts w:ascii="Arial" w:eastAsia="Times New Roman" w:hAnsi="Arial" w:cs="Arial"/>
          <w:lang w:val="en-US"/>
        </w:rPr>
        <w:t xml:space="preserve">All employees may be required to perform duties outside of their normal responsibilities </w:t>
      </w:r>
      <w:r w:rsidR="00444BF1">
        <w:rPr>
          <w:rFonts w:ascii="Arial" w:eastAsia="Times New Roman" w:hAnsi="Arial" w:cs="Arial"/>
          <w:lang w:val="en-US"/>
        </w:rPr>
        <w:t xml:space="preserve">and working hours </w:t>
      </w:r>
      <w:r w:rsidRPr="00DE5354">
        <w:rPr>
          <w:rFonts w:ascii="Arial" w:eastAsia="Times New Roman" w:hAnsi="Arial" w:cs="Arial"/>
          <w:lang w:val="en-US"/>
        </w:rPr>
        <w:t>from time to time, as needed.</w:t>
      </w:r>
    </w:p>
    <w:p w14:paraId="2EF9D482" w14:textId="77777777" w:rsidR="002807C9" w:rsidRDefault="002807C9" w:rsidP="00776FA2">
      <w:pPr>
        <w:spacing w:after="0" w:line="240" w:lineRule="auto"/>
        <w:jc w:val="both"/>
        <w:rPr>
          <w:rFonts w:ascii="Arial" w:eastAsia="Times New Roman" w:hAnsi="Arial" w:cs="Arial"/>
          <w:lang w:val="en-US"/>
        </w:rPr>
      </w:pPr>
    </w:p>
    <w:p w14:paraId="415A529F" w14:textId="13F15065" w:rsidR="005C2C38" w:rsidRDefault="004C3B13" w:rsidP="005C2C38">
      <w:pPr>
        <w:spacing w:after="0"/>
        <w:rPr>
          <w:rFonts w:ascii="Arial" w:eastAsia="Times New Roman" w:hAnsi="Arial" w:cs="Arial"/>
          <w:color w:val="000000"/>
          <w:lang w:eastAsia="en-GB"/>
        </w:rPr>
      </w:pPr>
      <w:r>
        <w:rPr>
          <w:rFonts w:ascii="Arial" w:hAnsi="Arial" w:cs="Arial"/>
        </w:rPr>
        <w:t>V</w:t>
      </w:r>
      <w:r w:rsidR="00002147">
        <w:rPr>
          <w:rFonts w:ascii="Arial" w:hAnsi="Arial" w:cs="Arial"/>
        </w:rPr>
        <w:t>1</w:t>
      </w:r>
      <w:r>
        <w:rPr>
          <w:rFonts w:ascii="Arial" w:hAnsi="Arial" w:cs="Arial"/>
        </w:rPr>
        <w:t xml:space="preserve"> </w:t>
      </w:r>
      <w:r w:rsidR="00E023FC">
        <w:rPr>
          <w:rFonts w:ascii="Arial" w:hAnsi="Arial" w:cs="Arial"/>
        </w:rPr>
        <w:t>February</w:t>
      </w:r>
      <w:r w:rsidR="002807C9" w:rsidRPr="007C69F1">
        <w:rPr>
          <w:rFonts w:ascii="Arial" w:hAnsi="Arial" w:cs="Arial"/>
        </w:rPr>
        <w:t xml:space="preserve"> 20</w:t>
      </w:r>
      <w:r w:rsidR="00AE3A29">
        <w:rPr>
          <w:rFonts w:ascii="Arial" w:hAnsi="Arial" w:cs="Arial"/>
        </w:rPr>
        <w:t>2</w:t>
      </w:r>
      <w:r w:rsidR="00E023FC">
        <w:rPr>
          <w:rFonts w:ascii="Arial" w:hAnsi="Arial" w:cs="Arial"/>
        </w:rPr>
        <w:t>3</w:t>
      </w:r>
    </w:p>
    <w:p w14:paraId="41207DF8" w14:textId="77777777" w:rsidR="005C2C38" w:rsidRDefault="005C2C38" w:rsidP="005C2C38">
      <w:pPr>
        <w:spacing w:after="0"/>
        <w:rPr>
          <w:rFonts w:ascii="Arial" w:eastAsia="Times New Roman" w:hAnsi="Arial" w:cs="Arial"/>
          <w:color w:val="000000"/>
          <w:lang w:eastAsia="en-GB"/>
        </w:rPr>
      </w:pPr>
    </w:p>
    <w:p w14:paraId="168D75A1" w14:textId="77777777" w:rsidR="00E95C42" w:rsidRPr="005C2C38" w:rsidRDefault="005C2C38" w:rsidP="005C2C38">
      <w:pPr>
        <w:spacing w:after="0"/>
        <w:rPr>
          <w:rFonts w:ascii="Arial" w:eastAsia="Times New Roman" w:hAnsi="Arial" w:cs="Arial"/>
          <w:color w:val="000000"/>
          <w:lang w:eastAsia="en-GB"/>
        </w:rPr>
      </w:pPr>
      <w:r>
        <w:rPr>
          <w:rFonts w:ascii="Arial" w:eastAsia="Times New Roman" w:hAnsi="Arial" w:cs="Arial"/>
          <w:b/>
          <w:color w:val="000000"/>
          <w:lang w:eastAsia="en-GB"/>
        </w:rPr>
        <w:t>S</w:t>
      </w:r>
      <w:r w:rsidR="00E95C42" w:rsidRPr="00E95C42">
        <w:rPr>
          <w:rFonts w:ascii="Arial" w:eastAsia="Times New Roman" w:hAnsi="Arial" w:cs="Arial"/>
          <w:b/>
          <w:color w:val="000000"/>
          <w:lang w:eastAsia="en-GB"/>
        </w:rPr>
        <w:t>upport for disabled applicants:</w:t>
      </w:r>
    </w:p>
    <w:p w14:paraId="4BE64F7E" w14:textId="0D537703" w:rsidR="00E95C42" w:rsidRDefault="00E95C42" w:rsidP="00744037">
      <w:pPr>
        <w:spacing w:before="100" w:beforeAutospacing="1" w:after="0"/>
        <w:jc w:val="both"/>
        <w:rPr>
          <w:rFonts w:ascii="Arial" w:eastAsia="Times New Roman" w:hAnsi="Arial" w:cs="Arial"/>
          <w:color w:val="000000"/>
          <w:lang w:eastAsia="en-GB"/>
        </w:rPr>
      </w:pPr>
      <w:r w:rsidRPr="00E95C42">
        <w:rPr>
          <w:rFonts w:ascii="Arial" w:eastAsia="Times New Roman" w:hAnsi="Arial" w:cs="Arial"/>
          <w:color w:val="000000"/>
          <w:lang w:eastAsia="en-GB"/>
        </w:rPr>
        <w:t xml:space="preserve">We </w:t>
      </w:r>
      <w:r w:rsidR="00744037">
        <w:rPr>
          <w:rFonts w:ascii="Arial" w:eastAsia="Times New Roman" w:hAnsi="Arial" w:cs="Arial"/>
          <w:color w:val="000000"/>
          <w:lang w:eastAsia="en-GB"/>
        </w:rPr>
        <w:t>wish</w:t>
      </w:r>
      <w:r w:rsidRPr="00E95C42">
        <w:rPr>
          <w:rFonts w:ascii="Arial" w:eastAsia="Times New Roman" w:hAnsi="Arial" w:cs="Arial"/>
          <w:color w:val="000000"/>
          <w:lang w:eastAsia="en-GB"/>
        </w:rPr>
        <w:t xml:space="preserve"> to ensure that all candidates have equal access to our recruitment and selection procedures.  If you are disabled, have an impairment or long-term health condition that may affect yo</w:t>
      </w:r>
      <w:r w:rsidR="005D46F1">
        <w:rPr>
          <w:rFonts w:ascii="Arial" w:eastAsia="Times New Roman" w:hAnsi="Arial" w:cs="Arial"/>
          <w:color w:val="000000"/>
          <w:lang w:eastAsia="en-GB"/>
        </w:rPr>
        <w:t>ur ability to apply for this position</w:t>
      </w:r>
      <w:r w:rsidRPr="00E95C42">
        <w:rPr>
          <w:rFonts w:ascii="Arial" w:eastAsia="Times New Roman" w:hAnsi="Arial" w:cs="Arial"/>
          <w:color w:val="000000"/>
          <w:lang w:eastAsia="en-GB"/>
        </w:rPr>
        <w:t>, or if you require any adjustments to enable you to attend an interview or participate in the selection process please send details, as soon as possible, to</w:t>
      </w:r>
      <w:r w:rsidR="005D46F1">
        <w:rPr>
          <w:rFonts w:ascii="Arial" w:eastAsia="Times New Roman" w:hAnsi="Arial" w:cs="Arial"/>
          <w:color w:val="000000"/>
          <w:lang w:eastAsia="en-GB"/>
        </w:rPr>
        <w:t xml:space="preserve"> email address </w:t>
      </w:r>
      <w:hyperlink r:id="rId12" w:history="1">
        <w:r w:rsidR="00FE6684" w:rsidRPr="00F1056A">
          <w:rPr>
            <w:rStyle w:val="Hyperlink"/>
            <w:rFonts w:ascii="Arial" w:eastAsia="Times New Roman" w:hAnsi="Arial" w:cs="Arial"/>
            <w:lang w:eastAsia="en-GB"/>
          </w:rPr>
          <w:t>info@sineconsulting.com</w:t>
        </w:r>
      </w:hyperlink>
      <w:r w:rsidR="00BB1C97">
        <w:rPr>
          <w:rFonts w:ascii="Arial" w:eastAsia="Times New Roman" w:hAnsi="Arial" w:cs="Arial"/>
          <w:color w:val="000000"/>
          <w:lang w:eastAsia="en-GB"/>
        </w:rPr>
        <w:t>.</w:t>
      </w:r>
      <w:r w:rsidRPr="00E95C42">
        <w:rPr>
          <w:rFonts w:ascii="Arial" w:eastAsia="Times New Roman" w:hAnsi="Arial" w:cs="Arial"/>
          <w:color w:val="000000"/>
          <w:lang w:eastAsia="en-GB"/>
        </w:rPr>
        <w:t xml:space="preserve">  This will enable us </w:t>
      </w:r>
      <w:r w:rsidR="00A965AB">
        <w:rPr>
          <w:rFonts w:ascii="Arial" w:eastAsia="Times New Roman" w:hAnsi="Arial" w:cs="Arial"/>
          <w:color w:val="000000"/>
          <w:lang w:eastAsia="en-GB"/>
        </w:rPr>
        <w:t xml:space="preserve">to </w:t>
      </w:r>
      <w:r w:rsidRPr="00E95C42">
        <w:rPr>
          <w:rFonts w:ascii="Arial" w:eastAsia="Times New Roman" w:hAnsi="Arial" w:cs="Arial"/>
          <w:color w:val="000000"/>
          <w:lang w:eastAsia="en-GB"/>
        </w:rPr>
        <w:t>make any reasonable adjustments.</w:t>
      </w:r>
    </w:p>
    <w:p w14:paraId="5D8482D7" w14:textId="7FC48EBD" w:rsidR="00B11BD9" w:rsidRDefault="005D46F1" w:rsidP="00FD5115">
      <w:pPr>
        <w:spacing w:before="100" w:beforeAutospacing="1" w:after="0"/>
        <w:jc w:val="both"/>
        <w:rPr>
          <w:rFonts w:ascii="Arial" w:eastAsia="Times New Roman" w:hAnsi="Arial" w:cs="Arial"/>
          <w:color w:val="000000"/>
          <w:lang w:eastAsia="en-GB"/>
        </w:rPr>
      </w:pPr>
      <w:r>
        <w:rPr>
          <w:rFonts w:ascii="Arial" w:eastAsia="Times New Roman" w:hAnsi="Arial" w:cs="Arial"/>
          <w:color w:val="000000"/>
          <w:lang w:eastAsia="en-GB"/>
        </w:rPr>
        <w:t xml:space="preserve">A copy of our Job Applicants Data Privacy Notice can be found on our website: </w:t>
      </w:r>
    </w:p>
    <w:p w14:paraId="3F9C6BCA" w14:textId="6402FA5F" w:rsidR="00336D40" w:rsidRDefault="00D260F8" w:rsidP="00FD5115">
      <w:pPr>
        <w:spacing w:before="100" w:beforeAutospacing="1" w:after="0"/>
        <w:jc w:val="both"/>
        <w:rPr>
          <w:rFonts w:ascii="Arial" w:eastAsia="Times New Roman" w:hAnsi="Arial" w:cs="Arial"/>
          <w:color w:val="000000"/>
          <w:lang w:eastAsia="en-GB"/>
        </w:rPr>
      </w:pPr>
      <w:hyperlink r:id="rId13" w:history="1">
        <w:r w:rsidR="00A0520A" w:rsidRPr="00CC309F">
          <w:rPr>
            <w:rStyle w:val="Hyperlink"/>
            <w:rFonts w:ascii="Arial" w:eastAsia="Times New Roman" w:hAnsi="Arial" w:cs="Arial"/>
            <w:lang w:eastAsia="en-GB"/>
          </w:rPr>
          <w:t>http://sineconsulting.com/about-us/careers</w:t>
        </w:r>
      </w:hyperlink>
    </w:p>
    <w:sectPr w:rsidR="00336D40" w:rsidSect="00DE3424">
      <w:pgSz w:w="11906" w:h="16838"/>
      <w:pgMar w:top="851" w:right="1133" w:bottom="851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79D951" w14:textId="77777777" w:rsidR="00385DED" w:rsidRDefault="00385DED">
      <w:pPr>
        <w:spacing w:after="0" w:line="240" w:lineRule="auto"/>
      </w:pPr>
      <w:r>
        <w:separator/>
      </w:r>
    </w:p>
  </w:endnote>
  <w:endnote w:type="continuationSeparator" w:id="0">
    <w:p w14:paraId="237D1033" w14:textId="77777777" w:rsidR="00385DED" w:rsidRDefault="00385D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B6EDA8" w14:textId="77777777" w:rsidR="00385DED" w:rsidRDefault="00385DED">
      <w:pPr>
        <w:spacing w:after="0" w:line="240" w:lineRule="auto"/>
      </w:pPr>
      <w:r>
        <w:separator/>
      </w:r>
    </w:p>
  </w:footnote>
  <w:footnote w:type="continuationSeparator" w:id="0">
    <w:p w14:paraId="27A1E310" w14:textId="77777777" w:rsidR="00385DED" w:rsidRDefault="00385DE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A5C65257"/>
    <w:multiLevelType w:val="hybridMultilevel"/>
    <w:tmpl w:val="25427502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9313EEF"/>
    <w:multiLevelType w:val="hybridMultilevel"/>
    <w:tmpl w:val="164EED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BF719E"/>
    <w:multiLevelType w:val="hybridMultilevel"/>
    <w:tmpl w:val="135AE0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0C5F78"/>
    <w:multiLevelType w:val="hybridMultilevel"/>
    <w:tmpl w:val="E1CCE3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361CCF"/>
    <w:multiLevelType w:val="hybridMultilevel"/>
    <w:tmpl w:val="D7009D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5310B15"/>
    <w:multiLevelType w:val="hybridMultilevel"/>
    <w:tmpl w:val="267E00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D46401"/>
    <w:multiLevelType w:val="multilevel"/>
    <w:tmpl w:val="92B0E5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A0F4A08"/>
    <w:multiLevelType w:val="hybridMultilevel"/>
    <w:tmpl w:val="8F68EC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BEE0735"/>
    <w:multiLevelType w:val="hybridMultilevel"/>
    <w:tmpl w:val="490CA2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A1D3B2C"/>
    <w:multiLevelType w:val="hybridMultilevel"/>
    <w:tmpl w:val="6E2C0DE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027619A"/>
    <w:multiLevelType w:val="hybridMultilevel"/>
    <w:tmpl w:val="4184CC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64914EB"/>
    <w:multiLevelType w:val="hybridMultilevel"/>
    <w:tmpl w:val="F0F0CE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77E7A13"/>
    <w:multiLevelType w:val="hybridMultilevel"/>
    <w:tmpl w:val="E63C35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BD8384E"/>
    <w:multiLevelType w:val="hybridMultilevel"/>
    <w:tmpl w:val="45A4338A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4" w15:restartNumberingAfterBreak="0">
    <w:nsid w:val="562C1E2C"/>
    <w:multiLevelType w:val="hybridMultilevel"/>
    <w:tmpl w:val="50EA80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D722DB1"/>
    <w:multiLevelType w:val="hybridMultilevel"/>
    <w:tmpl w:val="88EAEA8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D944185"/>
    <w:multiLevelType w:val="hybridMultilevel"/>
    <w:tmpl w:val="8ABCD9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7F26FB1"/>
    <w:multiLevelType w:val="hybridMultilevel"/>
    <w:tmpl w:val="6ED417A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C331F6D"/>
    <w:multiLevelType w:val="multilevel"/>
    <w:tmpl w:val="92B0E5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F445259"/>
    <w:multiLevelType w:val="hybridMultilevel"/>
    <w:tmpl w:val="1FC0526E"/>
    <w:lvl w:ilvl="0" w:tplc="08090001">
      <w:start w:val="1"/>
      <w:numFmt w:val="bullet"/>
      <w:lvlText w:val=""/>
      <w:lvlJc w:val="left"/>
      <w:pPr>
        <w:ind w:left="82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20" w15:restartNumberingAfterBreak="0">
    <w:nsid w:val="71466307"/>
    <w:multiLevelType w:val="multilevel"/>
    <w:tmpl w:val="92B0E5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6AF798F"/>
    <w:multiLevelType w:val="multilevel"/>
    <w:tmpl w:val="68B080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99357EC"/>
    <w:multiLevelType w:val="hybridMultilevel"/>
    <w:tmpl w:val="73CCBB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9FE4CF6"/>
    <w:multiLevelType w:val="hybridMultilevel"/>
    <w:tmpl w:val="61686A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02179438">
    <w:abstractNumId w:val="20"/>
  </w:num>
  <w:num w:numId="2" w16cid:durableId="78985174">
    <w:abstractNumId w:val="21"/>
  </w:num>
  <w:num w:numId="3" w16cid:durableId="1263607363">
    <w:abstractNumId w:val="6"/>
  </w:num>
  <w:num w:numId="4" w16cid:durableId="1503084652">
    <w:abstractNumId w:val="0"/>
  </w:num>
  <w:num w:numId="5" w16cid:durableId="1526745045">
    <w:abstractNumId w:val="13"/>
  </w:num>
  <w:num w:numId="6" w16cid:durableId="673454928">
    <w:abstractNumId w:val="22"/>
  </w:num>
  <w:num w:numId="7" w16cid:durableId="2115972845">
    <w:abstractNumId w:val="19"/>
  </w:num>
  <w:num w:numId="8" w16cid:durableId="163980789">
    <w:abstractNumId w:val="15"/>
  </w:num>
  <w:num w:numId="9" w16cid:durableId="1007515185">
    <w:abstractNumId w:val="8"/>
  </w:num>
  <w:num w:numId="10" w16cid:durableId="231353268">
    <w:abstractNumId w:val="18"/>
  </w:num>
  <w:num w:numId="11" w16cid:durableId="401412330">
    <w:abstractNumId w:val="16"/>
  </w:num>
  <w:num w:numId="12" w16cid:durableId="535847981">
    <w:abstractNumId w:val="2"/>
  </w:num>
  <w:num w:numId="13" w16cid:durableId="2139059152">
    <w:abstractNumId w:val="17"/>
  </w:num>
  <w:num w:numId="14" w16cid:durableId="1193229807">
    <w:abstractNumId w:val="9"/>
  </w:num>
  <w:num w:numId="15" w16cid:durableId="345837286">
    <w:abstractNumId w:val="12"/>
  </w:num>
  <w:num w:numId="16" w16cid:durableId="211037621">
    <w:abstractNumId w:val="4"/>
  </w:num>
  <w:num w:numId="17" w16cid:durableId="1736657397">
    <w:abstractNumId w:val="1"/>
  </w:num>
  <w:num w:numId="18" w16cid:durableId="1147014269">
    <w:abstractNumId w:val="7"/>
  </w:num>
  <w:num w:numId="19" w16cid:durableId="671221080">
    <w:abstractNumId w:val="14"/>
  </w:num>
  <w:num w:numId="20" w16cid:durableId="1849636517">
    <w:abstractNumId w:val="23"/>
  </w:num>
  <w:num w:numId="21" w16cid:durableId="961694692">
    <w:abstractNumId w:val="11"/>
  </w:num>
  <w:num w:numId="22" w16cid:durableId="1073162366">
    <w:abstractNumId w:val="10"/>
  </w:num>
  <w:num w:numId="23" w16cid:durableId="1294798716">
    <w:abstractNumId w:val="5"/>
  </w:num>
  <w:num w:numId="24" w16cid:durableId="76041455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6E2C"/>
    <w:rsid w:val="00002147"/>
    <w:rsid w:val="00002B7C"/>
    <w:rsid w:val="000153D4"/>
    <w:rsid w:val="00022372"/>
    <w:rsid w:val="000268D2"/>
    <w:rsid w:val="00041A97"/>
    <w:rsid w:val="00055E29"/>
    <w:rsid w:val="00074658"/>
    <w:rsid w:val="000A027D"/>
    <w:rsid w:val="000A10DC"/>
    <w:rsid w:val="000B5763"/>
    <w:rsid w:val="000B5DAE"/>
    <w:rsid w:val="000C240D"/>
    <w:rsid w:val="000F36CF"/>
    <w:rsid w:val="00104169"/>
    <w:rsid w:val="00105BB4"/>
    <w:rsid w:val="0010744A"/>
    <w:rsid w:val="00126220"/>
    <w:rsid w:val="00134046"/>
    <w:rsid w:val="00135801"/>
    <w:rsid w:val="00136557"/>
    <w:rsid w:val="0014217A"/>
    <w:rsid w:val="001908BA"/>
    <w:rsid w:val="00190FEA"/>
    <w:rsid w:val="001A1870"/>
    <w:rsid w:val="001A2A89"/>
    <w:rsid w:val="001A4580"/>
    <w:rsid w:val="001A779B"/>
    <w:rsid w:val="001B6135"/>
    <w:rsid w:val="001B73A8"/>
    <w:rsid w:val="001D31EF"/>
    <w:rsid w:val="001D3314"/>
    <w:rsid w:val="001D3EC9"/>
    <w:rsid w:val="001F2C21"/>
    <w:rsid w:val="001F4B21"/>
    <w:rsid w:val="001F7CE1"/>
    <w:rsid w:val="00203CC9"/>
    <w:rsid w:val="0020760A"/>
    <w:rsid w:val="00211883"/>
    <w:rsid w:val="0021542B"/>
    <w:rsid w:val="00216565"/>
    <w:rsid w:val="0022460A"/>
    <w:rsid w:val="002635C4"/>
    <w:rsid w:val="002661FC"/>
    <w:rsid w:val="002807C9"/>
    <w:rsid w:val="0028133A"/>
    <w:rsid w:val="00281D3F"/>
    <w:rsid w:val="002837D3"/>
    <w:rsid w:val="00287F72"/>
    <w:rsid w:val="00290894"/>
    <w:rsid w:val="00293F2D"/>
    <w:rsid w:val="002A0AFB"/>
    <w:rsid w:val="002C0516"/>
    <w:rsid w:val="002C4ACF"/>
    <w:rsid w:val="00301481"/>
    <w:rsid w:val="00301A28"/>
    <w:rsid w:val="00304B89"/>
    <w:rsid w:val="00310273"/>
    <w:rsid w:val="00317FAE"/>
    <w:rsid w:val="003248D7"/>
    <w:rsid w:val="00334BA1"/>
    <w:rsid w:val="003363BC"/>
    <w:rsid w:val="00336D40"/>
    <w:rsid w:val="00336E34"/>
    <w:rsid w:val="00356610"/>
    <w:rsid w:val="003605D6"/>
    <w:rsid w:val="00362036"/>
    <w:rsid w:val="00377C12"/>
    <w:rsid w:val="00385DED"/>
    <w:rsid w:val="003862EF"/>
    <w:rsid w:val="00390FBB"/>
    <w:rsid w:val="003A5C1B"/>
    <w:rsid w:val="003B2AA9"/>
    <w:rsid w:val="003C108F"/>
    <w:rsid w:val="003C3588"/>
    <w:rsid w:val="003D671C"/>
    <w:rsid w:val="003D6E2C"/>
    <w:rsid w:val="003E2D29"/>
    <w:rsid w:val="003F03E3"/>
    <w:rsid w:val="003F6F89"/>
    <w:rsid w:val="00420E6F"/>
    <w:rsid w:val="00425921"/>
    <w:rsid w:val="00432DB5"/>
    <w:rsid w:val="00433732"/>
    <w:rsid w:val="00443A43"/>
    <w:rsid w:val="004448F8"/>
    <w:rsid w:val="00444BF1"/>
    <w:rsid w:val="00445226"/>
    <w:rsid w:val="004549AC"/>
    <w:rsid w:val="004606D5"/>
    <w:rsid w:val="0046174C"/>
    <w:rsid w:val="00477646"/>
    <w:rsid w:val="004805D5"/>
    <w:rsid w:val="004820EB"/>
    <w:rsid w:val="00493D5A"/>
    <w:rsid w:val="004947CD"/>
    <w:rsid w:val="0049545F"/>
    <w:rsid w:val="00497C5A"/>
    <w:rsid w:val="004A66B7"/>
    <w:rsid w:val="004B25EB"/>
    <w:rsid w:val="004C0AA4"/>
    <w:rsid w:val="004C345C"/>
    <w:rsid w:val="004C3B13"/>
    <w:rsid w:val="004D205E"/>
    <w:rsid w:val="004F1491"/>
    <w:rsid w:val="004F4DF1"/>
    <w:rsid w:val="00507828"/>
    <w:rsid w:val="00515179"/>
    <w:rsid w:val="00520B44"/>
    <w:rsid w:val="00554B47"/>
    <w:rsid w:val="00554DBE"/>
    <w:rsid w:val="005559B0"/>
    <w:rsid w:val="00563C00"/>
    <w:rsid w:val="00582EA6"/>
    <w:rsid w:val="00585D69"/>
    <w:rsid w:val="0059566A"/>
    <w:rsid w:val="005C1C49"/>
    <w:rsid w:val="005C2C38"/>
    <w:rsid w:val="005C6C2E"/>
    <w:rsid w:val="005C715D"/>
    <w:rsid w:val="005D1493"/>
    <w:rsid w:val="005D46F1"/>
    <w:rsid w:val="005E011E"/>
    <w:rsid w:val="005F15A9"/>
    <w:rsid w:val="005F29E5"/>
    <w:rsid w:val="005F3556"/>
    <w:rsid w:val="005F4922"/>
    <w:rsid w:val="006145EA"/>
    <w:rsid w:val="00614E1D"/>
    <w:rsid w:val="00623F39"/>
    <w:rsid w:val="00625B79"/>
    <w:rsid w:val="00633B81"/>
    <w:rsid w:val="006657B3"/>
    <w:rsid w:val="006738CD"/>
    <w:rsid w:val="006A0078"/>
    <w:rsid w:val="006A34AD"/>
    <w:rsid w:val="006A3C22"/>
    <w:rsid w:val="006B2F24"/>
    <w:rsid w:val="006E2EAF"/>
    <w:rsid w:val="0070585E"/>
    <w:rsid w:val="00706BD8"/>
    <w:rsid w:val="00722E1C"/>
    <w:rsid w:val="00744029"/>
    <w:rsid w:val="00744037"/>
    <w:rsid w:val="00751B19"/>
    <w:rsid w:val="007748BE"/>
    <w:rsid w:val="00775214"/>
    <w:rsid w:val="00776FA2"/>
    <w:rsid w:val="00783488"/>
    <w:rsid w:val="007D337D"/>
    <w:rsid w:val="007D40EF"/>
    <w:rsid w:val="00801C4D"/>
    <w:rsid w:val="00803AEA"/>
    <w:rsid w:val="00810244"/>
    <w:rsid w:val="00812642"/>
    <w:rsid w:val="00816178"/>
    <w:rsid w:val="00816C73"/>
    <w:rsid w:val="00821F42"/>
    <w:rsid w:val="00825BBE"/>
    <w:rsid w:val="008317C1"/>
    <w:rsid w:val="008323FE"/>
    <w:rsid w:val="008369A3"/>
    <w:rsid w:val="00843AE2"/>
    <w:rsid w:val="00845D34"/>
    <w:rsid w:val="00852854"/>
    <w:rsid w:val="00866DCE"/>
    <w:rsid w:val="00870225"/>
    <w:rsid w:val="00874995"/>
    <w:rsid w:val="00885DB8"/>
    <w:rsid w:val="008A1223"/>
    <w:rsid w:val="008C6675"/>
    <w:rsid w:val="008E216C"/>
    <w:rsid w:val="008E2CC8"/>
    <w:rsid w:val="008E398D"/>
    <w:rsid w:val="008E7C4A"/>
    <w:rsid w:val="008F2F09"/>
    <w:rsid w:val="00905BC9"/>
    <w:rsid w:val="00921214"/>
    <w:rsid w:val="00930152"/>
    <w:rsid w:val="00934226"/>
    <w:rsid w:val="009514A5"/>
    <w:rsid w:val="00953243"/>
    <w:rsid w:val="00960C17"/>
    <w:rsid w:val="00964EC7"/>
    <w:rsid w:val="00976286"/>
    <w:rsid w:val="00995FFA"/>
    <w:rsid w:val="009A5C57"/>
    <w:rsid w:val="009B7FC4"/>
    <w:rsid w:val="009D3EDF"/>
    <w:rsid w:val="00A017E2"/>
    <w:rsid w:val="00A03250"/>
    <w:rsid w:val="00A0520A"/>
    <w:rsid w:val="00A124B5"/>
    <w:rsid w:val="00A45543"/>
    <w:rsid w:val="00A57273"/>
    <w:rsid w:val="00A57501"/>
    <w:rsid w:val="00A63781"/>
    <w:rsid w:val="00A64DB4"/>
    <w:rsid w:val="00A65ECE"/>
    <w:rsid w:val="00A70BFA"/>
    <w:rsid w:val="00A7497E"/>
    <w:rsid w:val="00A77A97"/>
    <w:rsid w:val="00A848B7"/>
    <w:rsid w:val="00A965AB"/>
    <w:rsid w:val="00A966DF"/>
    <w:rsid w:val="00AB4995"/>
    <w:rsid w:val="00AC17D5"/>
    <w:rsid w:val="00AD1955"/>
    <w:rsid w:val="00AD37D5"/>
    <w:rsid w:val="00AD3D3F"/>
    <w:rsid w:val="00AE0C2E"/>
    <w:rsid w:val="00AE2E06"/>
    <w:rsid w:val="00AE3A29"/>
    <w:rsid w:val="00AE5FE6"/>
    <w:rsid w:val="00AF59FF"/>
    <w:rsid w:val="00AF68BB"/>
    <w:rsid w:val="00B054FA"/>
    <w:rsid w:val="00B11BD9"/>
    <w:rsid w:val="00B135D6"/>
    <w:rsid w:val="00B16723"/>
    <w:rsid w:val="00B54237"/>
    <w:rsid w:val="00B61B7F"/>
    <w:rsid w:val="00B6655F"/>
    <w:rsid w:val="00B73A61"/>
    <w:rsid w:val="00B93769"/>
    <w:rsid w:val="00BB1C97"/>
    <w:rsid w:val="00BB2E6E"/>
    <w:rsid w:val="00BE5DAE"/>
    <w:rsid w:val="00BE6457"/>
    <w:rsid w:val="00C00D7B"/>
    <w:rsid w:val="00C1118E"/>
    <w:rsid w:val="00C20176"/>
    <w:rsid w:val="00C23BB4"/>
    <w:rsid w:val="00C25DF3"/>
    <w:rsid w:val="00C34215"/>
    <w:rsid w:val="00C421DF"/>
    <w:rsid w:val="00C44CEE"/>
    <w:rsid w:val="00C63D11"/>
    <w:rsid w:val="00C75F4A"/>
    <w:rsid w:val="00C82B52"/>
    <w:rsid w:val="00C840DF"/>
    <w:rsid w:val="00CA4439"/>
    <w:rsid w:val="00CC66ED"/>
    <w:rsid w:val="00CD30BD"/>
    <w:rsid w:val="00CD7E07"/>
    <w:rsid w:val="00CE0170"/>
    <w:rsid w:val="00CE7115"/>
    <w:rsid w:val="00CF33A9"/>
    <w:rsid w:val="00D04EC5"/>
    <w:rsid w:val="00D154A9"/>
    <w:rsid w:val="00D260F8"/>
    <w:rsid w:val="00D34B00"/>
    <w:rsid w:val="00D52A11"/>
    <w:rsid w:val="00D53CFB"/>
    <w:rsid w:val="00D57A29"/>
    <w:rsid w:val="00D669FF"/>
    <w:rsid w:val="00D8351B"/>
    <w:rsid w:val="00D8386D"/>
    <w:rsid w:val="00D8511F"/>
    <w:rsid w:val="00D952E7"/>
    <w:rsid w:val="00DA0025"/>
    <w:rsid w:val="00DA20A0"/>
    <w:rsid w:val="00DA5098"/>
    <w:rsid w:val="00DB6552"/>
    <w:rsid w:val="00DC68D4"/>
    <w:rsid w:val="00DD0373"/>
    <w:rsid w:val="00DD4FED"/>
    <w:rsid w:val="00DE3424"/>
    <w:rsid w:val="00DE56A0"/>
    <w:rsid w:val="00E023FC"/>
    <w:rsid w:val="00E02668"/>
    <w:rsid w:val="00E07E00"/>
    <w:rsid w:val="00E154F2"/>
    <w:rsid w:val="00E401CF"/>
    <w:rsid w:val="00E74DB1"/>
    <w:rsid w:val="00E95C42"/>
    <w:rsid w:val="00EA17EE"/>
    <w:rsid w:val="00EA323A"/>
    <w:rsid w:val="00EB445D"/>
    <w:rsid w:val="00EB5D51"/>
    <w:rsid w:val="00ED5E59"/>
    <w:rsid w:val="00ED61C0"/>
    <w:rsid w:val="00EE6F89"/>
    <w:rsid w:val="00EF313D"/>
    <w:rsid w:val="00EF7B5C"/>
    <w:rsid w:val="00F15124"/>
    <w:rsid w:val="00F15DCC"/>
    <w:rsid w:val="00F24171"/>
    <w:rsid w:val="00F25521"/>
    <w:rsid w:val="00F5373D"/>
    <w:rsid w:val="00F54D7F"/>
    <w:rsid w:val="00F54D9D"/>
    <w:rsid w:val="00F70A75"/>
    <w:rsid w:val="00F70E81"/>
    <w:rsid w:val="00F850E7"/>
    <w:rsid w:val="00F85ABC"/>
    <w:rsid w:val="00F85BEC"/>
    <w:rsid w:val="00F85C84"/>
    <w:rsid w:val="00F929F2"/>
    <w:rsid w:val="00FA158E"/>
    <w:rsid w:val="00FA6753"/>
    <w:rsid w:val="00FB419F"/>
    <w:rsid w:val="00FB79BA"/>
    <w:rsid w:val="00FC0E77"/>
    <w:rsid w:val="00FD50C6"/>
    <w:rsid w:val="00FD5115"/>
    <w:rsid w:val="00FD7FB3"/>
    <w:rsid w:val="00FE6684"/>
    <w:rsid w:val="00FE7681"/>
    <w:rsid w:val="00FF4C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4428E1"/>
  <w15:docId w15:val="{ADC25B1D-E7D7-406E-94C3-86B34866BC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D5E59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style-span">
    <w:name w:val="apple-style-span"/>
    <w:basedOn w:val="DefaultParagraphFont"/>
    <w:rsid w:val="003D6E2C"/>
  </w:style>
  <w:style w:type="paragraph" w:styleId="BalloonText">
    <w:name w:val="Balloon Text"/>
    <w:basedOn w:val="Normal"/>
    <w:link w:val="BalloonTextChar"/>
    <w:uiPriority w:val="99"/>
    <w:semiHidden/>
    <w:unhideWhenUsed/>
    <w:rsid w:val="003D6E2C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3D6E2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669FF"/>
    <w:pPr>
      <w:ind w:left="720"/>
      <w:contextualSpacing/>
    </w:pPr>
  </w:style>
  <w:style w:type="character" w:styleId="Hyperlink">
    <w:name w:val="Hyperlink"/>
    <w:uiPriority w:val="99"/>
    <w:unhideWhenUsed/>
    <w:rsid w:val="00E95C42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905BC9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905BC9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semiHidden/>
    <w:unhideWhenUsed/>
    <w:rsid w:val="00905BC9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semiHidden/>
    <w:rsid w:val="00905BC9"/>
    <w:rPr>
      <w:sz w:val="22"/>
      <w:szCs w:val="22"/>
      <w:lang w:eastAsia="en-US"/>
    </w:rPr>
  </w:style>
  <w:style w:type="character" w:customStyle="1" w:styleId="UnresolvedMention1">
    <w:name w:val="Unresolved Mention1"/>
    <w:uiPriority w:val="99"/>
    <w:semiHidden/>
    <w:unhideWhenUsed/>
    <w:rsid w:val="00751B19"/>
    <w:rPr>
      <w:color w:val="605E5C"/>
      <w:shd w:val="clear" w:color="auto" w:fill="E1DFDD"/>
    </w:rPr>
  </w:style>
  <w:style w:type="character" w:styleId="FollowedHyperlink">
    <w:name w:val="FollowedHyperlink"/>
    <w:uiPriority w:val="99"/>
    <w:semiHidden/>
    <w:unhideWhenUsed/>
    <w:rsid w:val="00744037"/>
    <w:rPr>
      <w:color w:val="954F72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0520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208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9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8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57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9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://sineconsulting.com/about-us/careers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info@sineconsulting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jp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sineconsulting.com/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info@sineconsulting.co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21CABC-1B0A-4B77-9A57-405919E6CA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4</Pages>
  <Words>1124</Words>
  <Characters>6411</Characters>
  <Application>Microsoft Office Word</Application>
  <DocSecurity>0</DocSecurity>
  <Lines>53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7520</CharactersWithSpaces>
  <SharedDoc>false</SharedDoc>
  <HLinks>
    <vt:vector size="18" baseType="variant">
      <vt:variant>
        <vt:i4>7602211</vt:i4>
      </vt:variant>
      <vt:variant>
        <vt:i4>6</vt:i4>
      </vt:variant>
      <vt:variant>
        <vt:i4>0</vt:i4>
      </vt:variant>
      <vt:variant>
        <vt:i4>5</vt:i4>
      </vt:variant>
      <vt:variant>
        <vt:lpwstr>http://sineconsulting.com/about-us/careers</vt:lpwstr>
      </vt:variant>
      <vt:variant>
        <vt:lpwstr/>
      </vt:variant>
      <vt:variant>
        <vt:i4>5308533</vt:i4>
      </vt:variant>
      <vt:variant>
        <vt:i4>3</vt:i4>
      </vt:variant>
      <vt:variant>
        <vt:i4>0</vt:i4>
      </vt:variant>
      <vt:variant>
        <vt:i4>5</vt:i4>
      </vt:variant>
      <vt:variant>
        <vt:lpwstr>mailto:info@sineconsulting.com</vt:lpwstr>
      </vt:variant>
      <vt:variant>
        <vt:lpwstr/>
      </vt:variant>
      <vt:variant>
        <vt:i4>5308533</vt:i4>
      </vt:variant>
      <vt:variant>
        <vt:i4>0</vt:i4>
      </vt:variant>
      <vt:variant>
        <vt:i4>0</vt:i4>
      </vt:variant>
      <vt:variant>
        <vt:i4>5</vt:i4>
      </vt:variant>
      <vt:variant>
        <vt:lpwstr>mailto:info@sineconsulting.com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Irene Conlin</dc:creator>
  <cp:lastModifiedBy>David Warner</cp:lastModifiedBy>
  <cp:revision>35</cp:revision>
  <cp:lastPrinted>2013-09-30T14:01:00Z</cp:lastPrinted>
  <dcterms:created xsi:type="dcterms:W3CDTF">2023-02-01T12:18:00Z</dcterms:created>
  <dcterms:modified xsi:type="dcterms:W3CDTF">2023-02-01T13:45:00Z</dcterms:modified>
</cp:coreProperties>
</file>